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B755C" w14:textId="5C4B8DB7" w:rsidR="00F71A58" w:rsidRPr="00EE2B48" w:rsidRDefault="00F71A58" w:rsidP="00F71A58">
      <w:pPr>
        <w:tabs>
          <w:tab w:val="right" w:pos="9360"/>
        </w:tabs>
        <w:jc w:val="both"/>
        <w:rPr>
          <w:rFonts w:cs="Arial"/>
        </w:rPr>
      </w:pPr>
      <w:bookmarkStart w:id="0" w:name="OLE_LINK5"/>
      <w:bookmarkStart w:id="1" w:name="OLE_LINK6"/>
      <w:r w:rsidRPr="00EE2B48">
        <w:rPr>
          <w:rFonts w:cs="Arial"/>
        </w:rPr>
        <w:t>Office of School Board Members</w:t>
      </w:r>
      <w:r w:rsidRPr="00EE2B48">
        <w:rPr>
          <w:rFonts w:cs="Arial"/>
        </w:rPr>
        <w:tab/>
        <w:t xml:space="preserve">May </w:t>
      </w:r>
      <w:r w:rsidR="000A4266" w:rsidRPr="00EE2B48">
        <w:rPr>
          <w:rFonts w:cs="Arial"/>
        </w:rPr>
        <w:t>1</w:t>
      </w:r>
      <w:r w:rsidR="00FA50B6">
        <w:rPr>
          <w:rFonts w:cs="Arial"/>
        </w:rPr>
        <w:t>8</w:t>
      </w:r>
      <w:r w:rsidRPr="00EE2B48">
        <w:rPr>
          <w:rFonts w:cs="Arial"/>
        </w:rPr>
        <w:t>, 2023</w:t>
      </w:r>
    </w:p>
    <w:p w14:paraId="7A820FE1" w14:textId="77777777" w:rsidR="00F71A58" w:rsidRPr="00EE2B48" w:rsidRDefault="00F71A58" w:rsidP="00F71A58">
      <w:pPr>
        <w:jc w:val="both"/>
        <w:rPr>
          <w:rFonts w:cs="Arial"/>
        </w:rPr>
      </w:pPr>
      <w:r w:rsidRPr="00EE2B48">
        <w:rPr>
          <w:rFonts w:cs="Arial"/>
        </w:rPr>
        <w:t>Board Meeting of May 17, 2023</w:t>
      </w:r>
    </w:p>
    <w:p w14:paraId="6AA81330" w14:textId="77777777" w:rsidR="00F71A58" w:rsidRPr="00EE2B48" w:rsidRDefault="00F71A58" w:rsidP="00F71A58">
      <w:pPr>
        <w:jc w:val="both"/>
        <w:rPr>
          <w:rFonts w:cs="Arial"/>
          <w:sz w:val="20"/>
          <w:szCs w:val="20"/>
        </w:rPr>
      </w:pPr>
    </w:p>
    <w:p w14:paraId="4CF4FA5E" w14:textId="77777777" w:rsidR="00F71A58" w:rsidRDefault="00F71A58" w:rsidP="00F71A58">
      <w:pPr>
        <w:jc w:val="both"/>
        <w:rPr>
          <w:rFonts w:cs="Arial"/>
        </w:rPr>
      </w:pPr>
      <w:r w:rsidRPr="00EE2B48">
        <w:rPr>
          <w:rFonts w:cs="Arial"/>
        </w:rPr>
        <w:t xml:space="preserve">Dr. Dorothy Bendross-Mindingall, Board Member </w:t>
      </w:r>
    </w:p>
    <w:p w14:paraId="6DC575A8" w14:textId="77BC3751" w:rsidR="00FA50B6" w:rsidRDefault="00FA50B6" w:rsidP="00F71A58">
      <w:pPr>
        <w:jc w:val="both"/>
        <w:rPr>
          <w:rFonts w:cs="Arial"/>
        </w:rPr>
      </w:pPr>
    </w:p>
    <w:p w14:paraId="3D7F9564" w14:textId="0AA320CE" w:rsidR="00FA50B6" w:rsidRPr="00FA50B6" w:rsidRDefault="00355AFE" w:rsidP="00FA50B6">
      <w:pPr>
        <w:jc w:val="both"/>
        <w:rPr>
          <w:rFonts w:cs="Arial"/>
        </w:rPr>
      </w:pPr>
      <w:r>
        <w:rPr>
          <w:rFonts w:cs="Arial"/>
          <w:noProof/>
        </w:rPr>
        <mc:AlternateContent>
          <mc:Choice Requires="wps">
            <w:drawing>
              <wp:anchor distT="0" distB="0" distL="114300" distR="114300" simplePos="0" relativeHeight="251659264" behindDoc="0" locked="0" layoutInCell="1" allowOverlap="1" wp14:anchorId="5A947C83" wp14:editId="613EE0F8">
                <wp:simplePos x="0" y="0"/>
                <wp:positionH relativeFrom="column">
                  <wp:posOffset>3409950</wp:posOffset>
                </wp:positionH>
                <wp:positionV relativeFrom="paragraph">
                  <wp:posOffset>11430</wp:posOffset>
                </wp:positionV>
                <wp:extent cx="200025" cy="1143000"/>
                <wp:effectExtent l="0" t="0" r="28575" b="19050"/>
                <wp:wrapNone/>
                <wp:docPr id="1" name="Right Brace 1"/>
                <wp:cNvGraphicFramePr/>
                <a:graphic xmlns:a="http://schemas.openxmlformats.org/drawingml/2006/main">
                  <a:graphicData uri="http://schemas.microsoft.com/office/word/2010/wordprocessingShape">
                    <wps:wsp>
                      <wps:cNvSpPr/>
                      <wps:spPr>
                        <a:xfrm>
                          <a:off x="0" y="0"/>
                          <a:ext cx="200025" cy="1143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35B57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68.5pt;margin-top:.9pt;width:15.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" adj="315" strokecolor="black [3200]" strokeweight=".5pt">
                <v:stroke joinstyle="miter"/>
              </v:shape>
            </w:pict>
          </mc:Fallback>
        </mc:AlternateContent>
      </w:r>
      <w:r w:rsidR="00FA50B6">
        <w:rPr>
          <w:rFonts w:cs="Arial"/>
        </w:rPr>
        <w:t>Co-Sponsors:</w:t>
      </w:r>
      <w:r w:rsidR="00FA50B6">
        <w:rPr>
          <w:rFonts w:cs="Arial"/>
        </w:rPr>
        <w:tab/>
      </w:r>
      <w:r w:rsidR="00FA50B6">
        <w:rPr>
          <w:rFonts w:cs="Arial"/>
        </w:rPr>
        <w:tab/>
        <w:t xml:space="preserve">    </w:t>
      </w:r>
      <w:r w:rsidR="00FA50B6" w:rsidRPr="00FA50B6">
        <w:rPr>
          <w:rFonts w:cs="Arial"/>
        </w:rPr>
        <w:t>Ms. Maria Teresa Rojas, Chair</w:t>
      </w:r>
    </w:p>
    <w:p w14:paraId="6292FB96" w14:textId="75F957D0" w:rsidR="00FA50B6" w:rsidRPr="00FA50B6" w:rsidRDefault="00FA50B6" w:rsidP="00FA50B6">
      <w:pPr>
        <w:ind w:left="450" w:firstLine="1980"/>
        <w:jc w:val="both"/>
        <w:rPr>
          <w:rFonts w:cs="Arial"/>
        </w:rPr>
      </w:pPr>
      <w:r w:rsidRPr="00FA50B6">
        <w:rPr>
          <w:rFonts w:cs="Arial"/>
        </w:rPr>
        <w:t>Mr. Roberto Alonso</w:t>
      </w:r>
    </w:p>
    <w:p w14:paraId="6602C42F" w14:textId="10B154F3" w:rsidR="00FA50B6" w:rsidRPr="00FA50B6" w:rsidRDefault="00FA50B6" w:rsidP="00355AFE">
      <w:pPr>
        <w:ind w:left="450" w:firstLine="1980"/>
        <w:jc w:val="both"/>
        <w:rPr>
          <w:rFonts w:cs="Arial"/>
        </w:rPr>
      </w:pPr>
      <w:r w:rsidRPr="00FA50B6">
        <w:rPr>
          <w:rFonts w:cs="Arial"/>
        </w:rPr>
        <w:t>Ms. Lucia Baez-Geller</w:t>
      </w:r>
    </w:p>
    <w:p w14:paraId="132D2368" w14:textId="7E1496F6" w:rsidR="00FA50B6" w:rsidRPr="00FA50B6" w:rsidRDefault="00355AFE" w:rsidP="00FA50B6">
      <w:pPr>
        <w:ind w:left="450" w:firstLine="1980"/>
        <w:jc w:val="both"/>
        <w:rPr>
          <w:rFonts w:cs="Arial"/>
        </w:rPr>
      </w:pPr>
      <w:r>
        <w:rPr>
          <w:rFonts w:cs="Arial"/>
          <w:noProof/>
        </w:rPr>
        <mc:AlternateContent>
          <mc:Choice Requires="wps">
            <w:drawing>
              <wp:anchor distT="0" distB="0" distL="114300" distR="114300" simplePos="0" relativeHeight="251660288" behindDoc="1" locked="0" layoutInCell="1" allowOverlap="1" wp14:anchorId="360D9009" wp14:editId="5B048ABC">
                <wp:simplePos x="0" y="0"/>
                <wp:positionH relativeFrom="column">
                  <wp:posOffset>3600450</wp:posOffset>
                </wp:positionH>
                <wp:positionV relativeFrom="paragraph">
                  <wp:posOffset>5715</wp:posOffset>
                </wp:positionV>
                <wp:extent cx="2600325" cy="2000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600325" cy="200025"/>
                        </a:xfrm>
                        <a:prstGeom prst="rect">
                          <a:avLst/>
                        </a:prstGeom>
                        <a:solidFill>
                          <a:schemeClr val="lt1"/>
                        </a:solidFill>
                        <a:ln w="6350">
                          <a:noFill/>
                        </a:ln>
                      </wps:spPr>
                      <wps:txbx>
                        <w:txbxContent>
                          <w:p w14:paraId="2AE57DE1" w14:textId="6F4D9A97" w:rsidR="00FA50B6" w:rsidRPr="00FA50B6" w:rsidRDefault="00FA50B6">
                            <w:pPr>
                              <w:rPr>
                                <w:sz w:val="16"/>
                                <w:szCs w:val="16"/>
                              </w:rPr>
                            </w:pPr>
                            <w:r>
                              <w:rPr>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0D9009" id="_x0000_t202" coordsize="21600,21600" o:spt="202" path="m,l,21600r21600,l21600,xe">
                <v:stroke joinstyle="miter"/>
                <v:path gradientshapeok="t" o:connecttype="rect"/>
              </v:shapetype>
              <v:shape id="Text Box 2" o:spid="_x0000_s1026" type="#_x0000_t202" style="position:absolute;left:0;text-align:left;margin-left:283.5pt;margin-top:.45pt;width:204.75pt;height:15.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" fillcolor="white [3201]" stroked="f" strokeweight=".5pt">
                <v:textbox>
                  <w:txbxContent>
                    <w:p w14:paraId="2AE57DE1" w14:textId="6F4D9A97" w:rsidR="00FA50B6" w:rsidRPr="00FA50B6" w:rsidRDefault="00FA50B6">
                      <w:pPr>
                        <w:rPr>
                          <w:sz w:val="16"/>
                          <w:szCs w:val="16"/>
                        </w:rPr>
                      </w:pPr>
                      <w:r>
                        <w:rPr>
                          <w:sz w:val="16"/>
                          <w:szCs w:val="16"/>
                        </w:rPr>
                        <w:t>REVISED AT DAIS BY BOARD ACTION</w:t>
                      </w:r>
                    </w:p>
                  </w:txbxContent>
                </v:textbox>
              </v:shape>
            </w:pict>
          </mc:Fallback>
        </mc:AlternateContent>
      </w:r>
      <w:r w:rsidR="00FA50B6" w:rsidRPr="00FA50B6">
        <w:rPr>
          <w:rFonts w:cs="Arial"/>
        </w:rPr>
        <w:t>Ms. Mary Blanco</w:t>
      </w:r>
    </w:p>
    <w:p w14:paraId="45B40893" w14:textId="05675782" w:rsidR="00FA50B6" w:rsidRPr="00FA50B6" w:rsidRDefault="00FA50B6" w:rsidP="00FA50B6">
      <w:pPr>
        <w:ind w:left="450" w:firstLine="1980"/>
        <w:jc w:val="both"/>
        <w:rPr>
          <w:rFonts w:cs="Arial"/>
        </w:rPr>
      </w:pPr>
      <w:r w:rsidRPr="00FA50B6">
        <w:rPr>
          <w:rFonts w:cs="Arial"/>
        </w:rPr>
        <w:t>Ms. Monica Colucci</w:t>
      </w:r>
    </w:p>
    <w:p w14:paraId="26B9C74C" w14:textId="77777777" w:rsidR="00FA50B6" w:rsidRPr="00FA50B6" w:rsidRDefault="00FA50B6" w:rsidP="00FA50B6">
      <w:pPr>
        <w:ind w:left="450" w:firstLine="1980"/>
        <w:jc w:val="both"/>
        <w:rPr>
          <w:rFonts w:cs="Arial"/>
        </w:rPr>
      </w:pPr>
      <w:r w:rsidRPr="00FA50B6">
        <w:rPr>
          <w:rFonts w:cs="Arial"/>
        </w:rPr>
        <w:t>Dr. Steve Gallon, III</w:t>
      </w:r>
    </w:p>
    <w:p w14:paraId="628DE241" w14:textId="401F648F" w:rsidR="00FA50B6" w:rsidRPr="00EE2B48" w:rsidRDefault="00FA50B6" w:rsidP="00FA50B6">
      <w:pPr>
        <w:ind w:left="450" w:firstLine="1980"/>
        <w:jc w:val="both"/>
        <w:rPr>
          <w:rFonts w:cs="Arial"/>
        </w:rPr>
      </w:pPr>
      <w:r w:rsidRPr="00FA50B6">
        <w:rPr>
          <w:rFonts w:cs="Arial"/>
        </w:rPr>
        <w:t>Ms. Luisa Santos</w:t>
      </w:r>
      <w:r>
        <w:rPr>
          <w:rFonts w:cs="Arial"/>
        </w:rPr>
        <w:tab/>
      </w:r>
    </w:p>
    <w:p w14:paraId="6D35D17F" w14:textId="77777777" w:rsidR="00F71A58" w:rsidRPr="00EE2B48" w:rsidRDefault="00F71A58" w:rsidP="00F71A58">
      <w:pPr>
        <w:jc w:val="both"/>
        <w:rPr>
          <w:rFonts w:cs="Arial"/>
          <w:sz w:val="20"/>
          <w:szCs w:val="20"/>
        </w:rPr>
      </w:pPr>
      <w:bookmarkStart w:id="2" w:name="OLE_LINK3"/>
    </w:p>
    <w:p w14:paraId="44B2DDD0" w14:textId="77777777" w:rsidR="00F71A58" w:rsidRPr="001746A9" w:rsidRDefault="00F71A58" w:rsidP="00F71A58">
      <w:pPr>
        <w:ind w:left="2430" w:hanging="2430"/>
        <w:jc w:val="both"/>
        <w:rPr>
          <w:rFonts w:cs="Arial"/>
          <w:b/>
          <w:sz w:val="23"/>
          <w:szCs w:val="23"/>
        </w:rPr>
      </w:pPr>
      <w:r w:rsidRPr="001746A9">
        <w:rPr>
          <w:rFonts w:cs="Arial"/>
          <w:b/>
          <w:sz w:val="23"/>
          <w:szCs w:val="23"/>
        </w:rPr>
        <w:t>SUBJECT:</w:t>
      </w:r>
      <w:r w:rsidRPr="001746A9">
        <w:rPr>
          <w:rFonts w:cs="Arial"/>
          <w:b/>
          <w:sz w:val="23"/>
          <w:szCs w:val="23"/>
        </w:rPr>
        <w:tab/>
      </w:r>
      <w:bookmarkEnd w:id="2"/>
      <w:r w:rsidRPr="001746A9">
        <w:rPr>
          <w:rFonts w:cs="Arial"/>
          <w:b/>
          <w:sz w:val="23"/>
          <w:szCs w:val="23"/>
        </w:rPr>
        <w:t>REQUEST FOR APPROVAL OF RESOLUTION NO. 23-028 OF THE SCHOOL BOARD OF MIAMI-DADE COUNTY, FLORIDA, RECOGNIZING THE CONTRIBUTIONS AND LEGACY OF DJ KHALED</w:t>
      </w:r>
    </w:p>
    <w:p w14:paraId="1CF444F7" w14:textId="77777777" w:rsidR="00F71A58" w:rsidRPr="001746A9" w:rsidRDefault="00F71A58" w:rsidP="00F71A58">
      <w:pPr>
        <w:ind w:left="2430" w:hanging="2430"/>
        <w:jc w:val="both"/>
        <w:rPr>
          <w:rFonts w:cs="Arial"/>
          <w:b/>
          <w:sz w:val="23"/>
          <w:szCs w:val="23"/>
        </w:rPr>
      </w:pPr>
    </w:p>
    <w:p w14:paraId="62066762" w14:textId="77777777" w:rsidR="00F71A58" w:rsidRPr="001746A9" w:rsidRDefault="00F71A58" w:rsidP="00F71A58">
      <w:pPr>
        <w:ind w:left="2430" w:hanging="2430"/>
        <w:jc w:val="both"/>
        <w:rPr>
          <w:rFonts w:cs="Arial"/>
          <w:b/>
          <w:sz w:val="23"/>
          <w:szCs w:val="23"/>
        </w:rPr>
      </w:pPr>
      <w:r w:rsidRPr="001746A9">
        <w:rPr>
          <w:rFonts w:cs="Arial"/>
          <w:b/>
          <w:sz w:val="23"/>
          <w:szCs w:val="23"/>
        </w:rPr>
        <w:t>COMMITTEE:</w:t>
      </w:r>
      <w:r w:rsidRPr="001746A9">
        <w:rPr>
          <w:rFonts w:cs="Arial"/>
          <w:b/>
          <w:sz w:val="23"/>
          <w:szCs w:val="23"/>
        </w:rPr>
        <w:tab/>
        <w:t>PERSONNEL, STUDENT, SCHOOL &amp; COMMUNITY SUPPORT</w:t>
      </w:r>
    </w:p>
    <w:p w14:paraId="2AB90886" w14:textId="77777777" w:rsidR="00F71A58" w:rsidRPr="001746A9" w:rsidRDefault="00F71A58" w:rsidP="00F71A58">
      <w:pPr>
        <w:jc w:val="both"/>
        <w:rPr>
          <w:rFonts w:cs="Arial"/>
          <w:b/>
          <w:sz w:val="23"/>
          <w:szCs w:val="23"/>
        </w:rPr>
      </w:pPr>
    </w:p>
    <w:p w14:paraId="1788C211" w14:textId="77777777" w:rsidR="00F71A58" w:rsidRPr="001746A9" w:rsidRDefault="00F71A58" w:rsidP="00F71A58">
      <w:pPr>
        <w:jc w:val="both"/>
        <w:rPr>
          <w:rFonts w:cs="Arial"/>
          <w:b/>
          <w:sz w:val="23"/>
          <w:szCs w:val="23"/>
        </w:rPr>
      </w:pPr>
      <w:r w:rsidRPr="001746A9">
        <w:rPr>
          <w:rFonts w:cs="Arial"/>
          <w:b/>
          <w:sz w:val="23"/>
          <w:szCs w:val="23"/>
        </w:rPr>
        <w:t>LINK TO STRATEGIC</w:t>
      </w:r>
      <w:r w:rsidRPr="001746A9">
        <w:rPr>
          <w:rFonts w:cs="Arial"/>
          <w:b/>
          <w:sz w:val="23"/>
          <w:szCs w:val="23"/>
        </w:rPr>
        <w:tab/>
        <w:t xml:space="preserve"> </w:t>
      </w:r>
    </w:p>
    <w:p w14:paraId="7489C14B" w14:textId="77777777" w:rsidR="00F71A58" w:rsidRPr="001746A9" w:rsidRDefault="00F71A58" w:rsidP="00F71A58">
      <w:pPr>
        <w:ind w:left="2430" w:hanging="2430"/>
        <w:jc w:val="both"/>
        <w:rPr>
          <w:rFonts w:cs="Arial"/>
          <w:b/>
          <w:caps/>
          <w:sz w:val="23"/>
          <w:szCs w:val="23"/>
        </w:rPr>
      </w:pPr>
      <w:r w:rsidRPr="001746A9">
        <w:rPr>
          <w:rFonts w:cs="Arial"/>
          <w:b/>
          <w:sz w:val="23"/>
          <w:szCs w:val="23"/>
        </w:rPr>
        <w:t>PLAN:</w:t>
      </w:r>
      <w:r w:rsidRPr="001746A9">
        <w:rPr>
          <w:rFonts w:cs="Arial"/>
          <w:b/>
          <w:sz w:val="23"/>
          <w:szCs w:val="23"/>
        </w:rPr>
        <w:tab/>
        <w:t>INFORMED, ENGAGED, &amp; EMPOWERED STAKEHOLDERS</w:t>
      </w:r>
    </w:p>
    <w:p w14:paraId="63C94026" w14:textId="77777777" w:rsidR="00F71A58" w:rsidRPr="00EE2B48" w:rsidRDefault="00F71A58" w:rsidP="00F71A58">
      <w:pPr>
        <w:tabs>
          <w:tab w:val="left" w:pos="1005"/>
        </w:tabs>
        <w:jc w:val="both"/>
        <w:rPr>
          <w:rFonts w:cs="Arial"/>
          <w:b/>
          <w:caps/>
          <w:sz w:val="20"/>
          <w:szCs w:val="20"/>
        </w:rPr>
      </w:pPr>
      <w:r w:rsidRPr="00EE2B48">
        <w:rPr>
          <w:rFonts w:cs="Arial"/>
          <w:b/>
          <w:caps/>
        </w:rPr>
        <w:tab/>
      </w:r>
    </w:p>
    <w:bookmarkEnd w:id="0"/>
    <w:bookmarkEnd w:id="1"/>
    <w:p w14:paraId="3AAECCD8" w14:textId="77777777" w:rsidR="00F71A58" w:rsidRPr="00EE2B48" w:rsidRDefault="00F71A58" w:rsidP="00F71A58">
      <w:pPr>
        <w:autoSpaceDE w:val="0"/>
        <w:autoSpaceDN w:val="0"/>
        <w:adjustRightInd w:val="0"/>
        <w:jc w:val="both"/>
        <w:rPr>
          <w:rFonts w:eastAsia="Calibri" w:cs="Arial"/>
          <w:color w:val="222222"/>
          <w:szCs w:val="22"/>
        </w:rPr>
      </w:pPr>
      <w:r w:rsidRPr="00EE2B48">
        <w:rPr>
          <w:rFonts w:eastAsia="Calibri" w:cs="Arial"/>
          <w:color w:val="222222"/>
          <w:szCs w:val="22"/>
        </w:rPr>
        <w:t xml:space="preserve">For over two decades, the very mention of </w:t>
      </w:r>
      <w:r w:rsidRPr="00EE2B48">
        <w:rPr>
          <w:rFonts w:eastAsia="Calibri" w:cs="Arial"/>
          <w:b/>
          <w:bCs/>
          <w:color w:val="222222"/>
          <w:szCs w:val="22"/>
        </w:rPr>
        <w:t xml:space="preserve">DJ Khaled </w:t>
      </w:r>
      <w:r w:rsidRPr="00EE2B48">
        <w:rPr>
          <w:rFonts w:eastAsia="Calibri" w:cs="Arial"/>
          <w:color w:val="222222"/>
          <w:szCs w:val="22"/>
        </w:rPr>
        <w:t>has implied an elevated level of musical greatness, entrepreneurial excellence, and cultural impact. People have heard him across a GRAMMY</w:t>
      </w:r>
      <w:r w:rsidRPr="00EE2B48">
        <w:rPr>
          <w:rFonts w:eastAsia="Calibri" w:cs="Arial"/>
          <w:color w:val="4D5156"/>
          <w:szCs w:val="22"/>
        </w:rPr>
        <w:t xml:space="preserve">® </w:t>
      </w:r>
      <w:r w:rsidRPr="00EE2B48">
        <w:rPr>
          <w:rFonts w:eastAsia="Calibri" w:cs="Arial"/>
          <w:color w:val="222222"/>
          <w:szCs w:val="22"/>
        </w:rPr>
        <w:t xml:space="preserve">Award-winning multiplatinum catalog, seen him in blockbusters such as </w:t>
      </w:r>
      <w:r w:rsidRPr="00EE2B48">
        <w:rPr>
          <w:rFonts w:eastAsia="Calibri" w:cs="Arial"/>
          <w:b/>
          <w:bCs/>
          <w:i/>
          <w:iCs/>
          <w:color w:val="222222"/>
          <w:szCs w:val="22"/>
        </w:rPr>
        <w:t>Bad Boys For Life</w:t>
      </w:r>
      <w:r w:rsidRPr="00EE2B48">
        <w:rPr>
          <w:rFonts w:eastAsia="Calibri" w:cs="Arial"/>
          <w:color w:val="222222"/>
          <w:szCs w:val="22"/>
        </w:rPr>
        <w:t xml:space="preserve">, caught him on the cover of </w:t>
      </w:r>
      <w:r w:rsidRPr="00EE2B48">
        <w:rPr>
          <w:rFonts w:eastAsia="Calibri" w:cs="Arial"/>
          <w:i/>
          <w:iCs/>
          <w:color w:val="222222"/>
          <w:szCs w:val="22"/>
        </w:rPr>
        <w:t>Rolling Stone</w:t>
      </w:r>
      <w:r w:rsidRPr="00EE2B48">
        <w:rPr>
          <w:rFonts w:eastAsia="Calibri" w:cs="Arial"/>
          <w:color w:val="222222"/>
          <w:szCs w:val="22"/>
        </w:rPr>
        <w:t xml:space="preserve">, watched him on numerous television shows, and felt his presence from the streets all the way up to the </w:t>
      </w:r>
      <w:r w:rsidRPr="00EE2B48">
        <w:rPr>
          <w:rFonts w:eastAsia="Calibri" w:cs="Arial"/>
          <w:b/>
          <w:bCs/>
          <w:color w:val="222222"/>
          <w:szCs w:val="22"/>
        </w:rPr>
        <w:t xml:space="preserve">Barack Obama </w:t>
      </w:r>
      <w:r w:rsidRPr="00EE2B48">
        <w:rPr>
          <w:rFonts w:eastAsia="Calibri" w:cs="Arial"/>
          <w:color w:val="222222"/>
          <w:szCs w:val="22"/>
        </w:rPr>
        <w:t xml:space="preserve">White House. </w:t>
      </w:r>
    </w:p>
    <w:p w14:paraId="5EF5488B" w14:textId="77777777" w:rsidR="00F71A58" w:rsidRPr="00EE2B48" w:rsidRDefault="00F71A58" w:rsidP="00F71A58">
      <w:pPr>
        <w:autoSpaceDE w:val="0"/>
        <w:autoSpaceDN w:val="0"/>
        <w:adjustRightInd w:val="0"/>
        <w:rPr>
          <w:rFonts w:eastAsia="Calibri" w:cs="Arial"/>
          <w:color w:val="222222"/>
          <w:szCs w:val="22"/>
        </w:rPr>
      </w:pPr>
    </w:p>
    <w:p w14:paraId="02ECE0AE" w14:textId="77777777" w:rsidR="00F71A58" w:rsidRPr="00EE2B48" w:rsidRDefault="00F71A58" w:rsidP="00F71A58">
      <w:pPr>
        <w:autoSpaceDE w:val="0"/>
        <w:autoSpaceDN w:val="0"/>
        <w:adjustRightInd w:val="0"/>
        <w:jc w:val="both"/>
        <w:rPr>
          <w:rFonts w:eastAsia="Calibri" w:cs="Arial"/>
          <w:color w:val="222222"/>
          <w:szCs w:val="22"/>
        </w:rPr>
      </w:pPr>
      <w:bookmarkStart w:id="3" w:name="_Hlk134519267"/>
      <w:r w:rsidRPr="00EE2B48">
        <w:rPr>
          <w:rFonts w:eastAsia="Calibri" w:cs="Arial"/>
          <w:color w:val="222222"/>
          <w:szCs w:val="22"/>
        </w:rPr>
        <w:t xml:space="preserve">DJ Khaled has achieved dozens of multiplatinum and gold certifications, including the 9x Multi-Platinum Billboard Hot 100 #1 </w:t>
      </w:r>
      <w:r w:rsidRPr="00EE2B48">
        <w:rPr>
          <w:rFonts w:eastAsia="Calibri" w:cs="Arial"/>
          <w:b/>
          <w:bCs/>
          <w:color w:val="222222"/>
          <w:szCs w:val="22"/>
        </w:rPr>
        <w:t>“I’m The</w:t>
      </w:r>
      <w:r w:rsidRPr="00EE2B48">
        <w:rPr>
          <w:rFonts w:eastAsia="Calibri" w:cs="Arial"/>
          <w:color w:val="222222"/>
          <w:szCs w:val="22"/>
        </w:rPr>
        <w:t xml:space="preserve"> </w:t>
      </w:r>
      <w:r w:rsidRPr="00EE2B48">
        <w:rPr>
          <w:rFonts w:eastAsia="Calibri" w:cs="Arial"/>
          <w:b/>
          <w:bCs/>
          <w:color w:val="222222"/>
          <w:szCs w:val="22"/>
        </w:rPr>
        <w:t xml:space="preserve">One” </w:t>
      </w:r>
      <w:r w:rsidRPr="00EE2B48">
        <w:rPr>
          <w:rFonts w:eastAsia="Calibri" w:cs="Arial"/>
          <w:color w:val="222222"/>
          <w:szCs w:val="22"/>
        </w:rPr>
        <w:t xml:space="preserve">[feat. </w:t>
      </w:r>
      <w:r w:rsidRPr="00EE2B48">
        <w:rPr>
          <w:rFonts w:eastAsia="Calibri" w:cs="Arial"/>
          <w:b/>
          <w:bCs/>
          <w:color w:val="222222"/>
          <w:szCs w:val="22"/>
        </w:rPr>
        <w:t>Justin Bieber</w:t>
      </w:r>
      <w:r w:rsidRPr="00EE2B48">
        <w:rPr>
          <w:rFonts w:eastAsia="Calibri" w:cs="Arial"/>
          <w:color w:val="222222"/>
          <w:szCs w:val="22"/>
        </w:rPr>
        <w:t xml:space="preserve">, </w:t>
      </w:r>
      <w:r w:rsidRPr="00EE2B48">
        <w:rPr>
          <w:rFonts w:eastAsia="Calibri" w:cs="Arial"/>
          <w:b/>
          <w:bCs/>
          <w:color w:val="222222"/>
          <w:szCs w:val="22"/>
        </w:rPr>
        <w:t>Quavo</w:t>
      </w:r>
      <w:r w:rsidRPr="00EE2B48">
        <w:rPr>
          <w:rFonts w:eastAsia="Calibri" w:cs="Arial"/>
          <w:color w:val="222222"/>
          <w:szCs w:val="22"/>
        </w:rPr>
        <w:t xml:space="preserve">, </w:t>
      </w:r>
      <w:r w:rsidRPr="00EE2B48">
        <w:rPr>
          <w:rFonts w:eastAsia="Calibri" w:cs="Arial"/>
          <w:b/>
          <w:bCs/>
          <w:color w:val="222222"/>
          <w:szCs w:val="22"/>
        </w:rPr>
        <w:t>Chance the Rapper</w:t>
      </w:r>
      <w:r w:rsidRPr="00EE2B48">
        <w:rPr>
          <w:rFonts w:eastAsia="Calibri" w:cs="Arial"/>
          <w:color w:val="222222"/>
          <w:szCs w:val="22"/>
        </w:rPr>
        <w:t xml:space="preserve">, &amp; </w:t>
      </w:r>
      <w:r w:rsidRPr="00EE2B48">
        <w:rPr>
          <w:rFonts w:eastAsia="Calibri" w:cs="Arial"/>
          <w:b/>
          <w:bCs/>
          <w:color w:val="222222"/>
          <w:szCs w:val="22"/>
        </w:rPr>
        <w:t>Lil Wayne</w:t>
      </w:r>
      <w:r w:rsidRPr="00EE2B48">
        <w:rPr>
          <w:rFonts w:eastAsia="Calibri" w:cs="Arial"/>
          <w:color w:val="222222"/>
          <w:szCs w:val="22"/>
        </w:rPr>
        <w:t xml:space="preserve">], 6x multiplatinum </w:t>
      </w:r>
      <w:r w:rsidRPr="00EE2B48">
        <w:rPr>
          <w:rFonts w:eastAsia="Calibri" w:cs="Arial"/>
          <w:b/>
          <w:bCs/>
          <w:color w:val="222222"/>
          <w:szCs w:val="22"/>
        </w:rPr>
        <w:t xml:space="preserve">“Wild Thoughts” </w:t>
      </w:r>
      <w:r w:rsidRPr="00EE2B48">
        <w:rPr>
          <w:rFonts w:eastAsia="Calibri" w:cs="Arial"/>
          <w:color w:val="222222"/>
          <w:szCs w:val="22"/>
        </w:rPr>
        <w:t xml:space="preserve">[feat. </w:t>
      </w:r>
      <w:r w:rsidRPr="00EE2B48">
        <w:rPr>
          <w:rFonts w:eastAsia="Calibri" w:cs="Arial"/>
          <w:b/>
          <w:bCs/>
          <w:color w:val="222222"/>
          <w:szCs w:val="22"/>
        </w:rPr>
        <w:t xml:space="preserve">Rihanna </w:t>
      </w:r>
      <w:r w:rsidRPr="00EE2B48">
        <w:rPr>
          <w:rFonts w:eastAsia="Calibri" w:cs="Arial"/>
          <w:color w:val="222222"/>
          <w:szCs w:val="22"/>
        </w:rPr>
        <w:t xml:space="preserve">&amp; </w:t>
      </w:r>
      <w:r w:rsidRPr="00EE2B48">
        <w:rPr>
          <w:rFonts w:eastAsia="Calibri" w:cs="Arial"/>
          <w:b/>
          <w:bCs/>
          <w:color w:val="222222"/>
          <w:szCs w:val="22"/>
        </w:rPr>
        <w:t>Bryson Tiller</w:t>
      </w:r>
      <w:r w:rsidRPr="00EE2B48">
        <w:rPr>
          <w:rFonts w:eastAsia="Calibri" w:cs="Arial"/>
          <w:color w:val="222222"/>
          <w:szCs w:val="22"/>
        </w:rPr>
        <w:t xml:space="preserve">], double platinum </w:t>
      </w:r>
      <w:r w:rsidRPr="00EE2B48">
        <w:rPr>
          <w:rFonts w:eastAsia="Calibri" w:cs="Arial"/>
          <w:b/>
          <w:bCs/>
          <w:color w:val="222222"/>
          <w:szCs w:val="22"/>
        </w:rPr>
        <w:t>“No</w:t>
      </w:r>
      <w:r w:rsidRPr="00EE2B48">
        <w:rPr>
          <w:rFonts w:eastAsia="Calibri" w:cs="Arial"/>
          <w:color w:val="222222"/>
          <w:szCs w:val="22"/>
        </w:rPr>
        <w:t xml:space="preserve"> </w:t>
      </w:r>
      <w:r w:rsidRPr="00EE2B48">
        <w:rPr>
          <w:rFonts w:eastAsia="Calibri" w:cs="Arial"/>
          <w:b/>
          <w:bCs/>
          <w:color w:val="222222"/>
          <w:szCs w:val="22"/>
        </w:rPr>
        <w:t xml:space="preserve">Brainer” </w:t>
      </w:r>
      <w:r w:rsidRPr="00EE2B48">
        <w:rPr>
          <w:rFonts w:eastAsia="Calibri" w:cs="Arial"/>
          <w:color w:val="222222"/>
          <w:szCs w:val="22"/>
        </w:rPr>
        <w:t xml:space="preserve">[feat. </w:t>
      </w:r>
      <w:r w:rsidRPr="00EE2B48">
        <w:rPr>
          <w:rFonts w:eastAsia="Calibri" w:cs="Arial"/>
          <w:b/>
          <w:bCs/>
          <w:color w:val="222222"/>
          <w:szCs w:val="22"/>
        </w:rPr>
        <w:t>Justin Bieber</w:t>
      </w:r>
      <w:r w:rsidRPr="00EE2B48">
        <w:rPr>
          <w:rFonts w:eastAsia="Calibri" w:cs="Arial"/>
          <w:color w:val="222222"/>
          <w:szCs w:val="22"/>
        </w:rPr>
        <w:t xml:space="preserve">, </w:t>
      </w:r>
      <w:r w:rsidRPr="00EE2B48">
        <w:rPr>
          <w:rFonts w:eastAsia="Calibri" w:cs="Arial"/>
          <w:b/>
          <w:bCs/>
          <w:color w:val="222222"/>
          <w:szCs w:val="22"/>
        </w:rPr>
        <w:t>Chance the Rapper</w:t>
      </w:r>
      <w:r w:rsidRPr="00EE2B48">
        <w:rPr>
          <w:rFonts w:eastAsia="Calibri" w:cs="Arial"/>
          <w:color w:val="222222"/>
          <w:szCs w:val="22"/>
        </w:rPr>
        <w:t xml:space="preserve">, &amp; </w:t>
      </w:r>
      <w:r w:rsidRPr="00EE2B48">
        <w:rPr>
          <w:rFonts w:eastAsia="Calibri" w:cs="Arial"/>
          <w:b/>
          <w:bCs/>
          <w:color w:val="222222"/>
          <w:szCs w:val="22"/>
        </w:rPr>
        <w:t>Quavo</w:t>
      </w:r>
      <w:r w:rsidRPr="00EE2B48">
        <w:rPr>
          <w:rFonts w:eastAsia="Calibri" w:cs="Arial"/>
          <w:color w:val="222222"/>
          <w:szCs w:val="22"/>
        </w:rPr>
        <w:t xml:space="preserve">]. His 2019 album, </w:t>
      </w:r>
      <w:r w:rsidRPr="00EE2B48">
        <w:rPr>
          <w:rFonts w:eastAsia="Calibri" w:cs="Arial"/>
          <w:b/>
          <w:bCs/>
          <w:i/>
          <w:iCs/>
          <w:color w:val="222222"/>
          <w:szCs w:val="22"/>
        </w:rPr>
        <w:t>Father</w:t>
      </w:r>
      <w:r w:rsidRPr="00EE2B48">
        <w:rPr>
          <w:rFonts w:eastAsia="Calibri" w:cs="Arial"/>
          <w:color w:val="222222"/>
          <w:szCs w:val="22"/>
        </w:rPr>
        <w:t xml:space="preserve"> </w:t>
      </w:r>
      <w:r w:rsidRPr="00EE2B48">
        <w:rPr>
          <w:rFonts w:eastAsia="Calibri" w:cs="Arial"/>
          <w:b/>
          <w:bCs/>
          <w:i/>
          <w:iCs/>
          <w:color w:val="222222"/>
          <w:szCs w:val="22"/>
        </w:rPr>
        <w:t xml:space="preserve">of </w:t>
      </w:r>
      <w:proofErr w:type="spellStart"/>
      <w:r w:rsidRPr="00EE2B48">
        <w:rPr>
          <w:rFonts w:eastAsia="Calibri" w:cs="Arial"/>
          <w:b/>
          <w:bCs/>
          <w:i/>
          <w:iCs/>
          <w:color w:val="222222"/>
          <w:szCs w:val="22"/>
        </w:rPr>
        <w:t>Asahd</w:t>
      </w:r>
      <w:proofErr w:type="spellEnd"/>
      <w:r w:rsidRPr="00EE2B48">
        <w:rPr>
          <w:rFonts w:eastAsia="Calibri" w:cs="Arial"/>
          <w:b/>
          <w:bCs/>
          <w:i/>
          <w:iCs/>
          <w:color w:val="222222"/>
          <w:szCs w:val="22"/>
        </w:rPr>
        <w:t xml:space="preserve"> </w:t>
      </w:r>
      <w:r w:rsidRPr="00EE2B48">
        <w:rPr>
          <w:rFonts w:eastAsia="Calibri" w:cs="Arial"/>
          <w:color w:val="222222"/>
          <w:szCs w:val="22"/>
        </w:rPr>
        <w:t>[</w:t>
      </w:r>
      <w:r w:rsidRPr="00EE2B48">
        <w:rPr>
          <w:rFonts w:eastAsia="Calibri" w:cs="Arial"/>
          <w:b/>
          <w:bCs/>
          <w:color w:val="222222"/>
          <w:szCs w:val="22"/>
        </w:rPr>
        <w:t>We The Best Music Group</w:t>
      </w:r>
      <w:r w:rsidRPr="00EE2B48">
        <w:rPr>
          <w:rFonts w:eastAsia="Calibri" w:cs="Arial"/>
          <w:color w:val="222222"/>
          <w:szCs w:val="22"/>
        </w:rPr>
        <w:t>/</w:t>
      </w:r>
      <w:r w:rsidRPr="00EE2B48">
        <w:rPr>
          <w:rFonts w:eastAsia="Calibri" w:cs="Arial"/>
          <w:b/>
          <w:bCs/>
          <w:color w:val="222222"/>
          <w:szCs w:val="22"/>
        </w:rPr>
        <w:t>Epic Records</w:t>
      </w:r>
      <w:r w:rsidRPr="00EE2B48">
        <w:rPr>
          <w:rFonts w:eastAsia="Calibri" w:cs="Arial"/>
          <w:color w:val="222222"/>
          <w:szCs w:val="22"/>
        </w:rPr>
        <w:t xml:space="preserve">], was a top of the charts hit that not only garnered a platinum certification, but it also became his third consecutive Top 2 debut on the </w:t>
      </w:r>
      <w:r w:rsidRPr="00EE2B48">
        <w:rPr>
          <w:rFonts w:eastAsia="Calibri" w:cs="Arial"/>
          <w:i/>
          <w:iCs/>
          <w:color w:val="222222"/>
          <w:szCs w:val="22"/>
        </w:rPr>
        <w:t xml:space="preserve">Billboard </w:t>
      </w:r>
      <w:r w:rsidRPr="00EE2B48">
        <w:rPr>
          <w:rFonts w:eastAsia="Calibri" w:cs="Arial"/>
          <w:color w:val="222222"/>
          <w:szCs w:val="22"/>
        </w:rPr>
        <w:t xml:space="preserve">Top 200 and emerged as the </w:t>
      </w:r>
      <w:r w:rsidRPr="00EE2B48">
        <w:rPr>
          <w:rFonts w:eastAsia="Calibri" w:cs="Arial"/>
          <w:i/>
          <w:iCs/>
          <w:color w:val="222222"/>
          <w:szCs w:val="22"/>
        </w:rPr>
        <w:t xml:space="preserve">“#1 Most-Streamed Record” </w:t>
      </w:r>
      <w:r w:rsidRPr="00EE2B48">
        <w:rPr>
          <w:rFonts w:eastAsia="Calibri" w:cs="Arial"/>
          <w:color w:val="222222"/>
          <w:szCs w:val="22"/>
        </w:rPr>
        <w:t xml:space="preserve">upon release. To date, DJ Khaled has moved over 20 million singles and 6 million albums in addition to gathering 4 billion-plus streams. The latter propelled his 2021 album, </w:t>
      </w:r>
      <w:r w:rsidRPr="00EE2B48">
        <w:rPr>
          <w:rFonts w:eastAsia="Calibri" w:cs="Arial"/>
          <w:b/>
          <w:bCs/>
          <w:i/>
          <w:iCs/>
          <w:color w:val="222222"/>
          <w:szCs w:val="22"/>
        </w:rPr>
        <w:t xml:space="preserve">Khaled </w:t>
      </w:r>
      <w:proofErr w:type="spellStart"/>
      <w:r w:rsidRPr="00EE2B48">
        <w:rPr>
          <w:rFonts w:eastAsia="Calibri" w:cs="Arial"/>
          <w:b/>
          <w:bCs/>
          <w:i/>
          <w:iCs/>
          <w:color w:val="222222"/>
          <w:szCs w:val="22"/>
        </w:rPr>
        <w:t>Khaled</w:t>
      </w:r>
      <w:proofErr w:type="spellEnd"/>
      <w:r w:rsidRPr="00EE2B48">
        <w:rPr>
          <w:rFonts w:eastAsia="Calibri" w:cs="Arial"/>
          <w:color w:val="222222"/>
          <w:szCs w:val="22"/>
        </w:rPr>
        <w:t xml:space="preserve"> which boasts the 3x multi-platinum anthem </w:t>
      </w:r>
      <w:r w:rsidRPr="00EE2B48">
        <w:rPr>
          <w:rFonts w:eastAsia="Calibri" w:cs="Arial"/>
          <w:b/>
          <w:bCs/>
          <w:color w:val="222222"/>
          <w:szCs w:val="22"/>
        </w:rPr>
        <w:t xml:space="preserve">“Every Chance That I Get” </w:t>
      </w:r>
      <w:r w:rsidRPr="00EE2B48">
        <w:rPr>
          <w:rFonts w:eastAsia="Calibri" w:cs="Arial"/>
          <w:color w:val="222222"/>
          <w:szCs w:val="22"/>
        </w:rPr>
        <w:t xml:space="preserve">[feat. </w:t>
      </w:r>
      <w:r w:rsidRPr="00EE2B48">
        <w:rPr>
          <w:rFonts w:eastAsia="Calibri" w:cs="Arial"/>
          <w:b/>
          <w:bCs/>
          <w:color w:val="222222"/>
          <w:szCs w:val="22"/>
        </w:rPr>
        <w:t>Lil Baby</w:t>
      </w:r>
      <w:r w:rsidRPr="00EE2B48">
        <w:rPr>
          <w:rFonts w:eastAsia="Calibri" w:cs="Arial"/>
          <w:color w:val="222222"/>
          <w:szCs w:val="22"/>
        </w:rPr>
        <w:t xml:space="preserve"> &amp; </w:t>
      </w:r>
      <w:r w:rsidRPr="00EE2B48">
        <w:rPr>
          <w:rFonts w:eastAsia="Calibri" w:cs="Arial"/>
          <w:b/>
          <w:bCs/>
          <w:color w:val="222222"/>
          <w:szCs w:val="22"/>
        </w:rPr>
        <w:t>Lil Durk</w:t>
      </w:r>
      <w:r w:rsidRPr="00EE2B48">
        <w:rPr>
          <w:rFonts w:eastAsia="Calibri" w:cs="Arial"/>
          <w:color w:val="222222"/>
          <w:szCs w:val="22"/>
        </w:rPr>
        <w:t xml:space="preserve">]. He also launched </w:t>
      </w:r>
      <w:r w:rsidRPr="00EE2B48">
        <w:rPr>
          <w:rFonts w:eastAsia="Calibri" w:cs="Arial"/>
          <w:b/>
          <w:bCs/>
          <w:color w:val="222222"/>
          <w:szCs w:val="22"/>
        </w:rPr>
        <w:t>We The Best Music Group</w:t>
      </w:r>
      <w:r w:rsidRPr="00EE2B48">
        <w:rPr>
          <w:rFonts w:eastAsia="Calibri" w:cs="Arial"/>
          <w:color w:val="222222"/>
          <w:szCs w:val="22"/>
        </w:rPr>
        <w:t xml:space="preserve">—a record label, management, publishing, and production company and in-demand studio. </w:t>
      </w:r>
    </w:p>
    <w:bookmarkEnd w:id="3"/>
    <w:p w14:paraId="54742111" w14:textId="77777777" w:rsidR="00F71A58" w:rsidRPr="00EE2B48" w:rsidRDefault="00F71A58" w:rsidP="00F71A58">
      <w:pPr>
        <w:autoSpaceDE w:val="0"/>
        <w:autoSpaceDN w:val="0"/>
        <w:adjustRightInd w:val="0"/>
        <w:jc w:val="both"/>
        <w:rPr>
          <w:rFonts w:eastAsia="Calibri" w:cs="Arial"/>
          <w:color w:val="222222"/>
          <w:szCs w:val="22"/>
        </w:rPr>
      </w:pPr>
    </w:p>
    <w:p w14:paraId="6514DE8D" w14:textId="77777777" w:rsidR="00FA50B6" w:rsidRDefault="00F71A58" w:rsidP="00F71A58">
      <w:pPr>
        <w:autoSpaceDE w:val="0"/>
        <w:autoSpaceDN w:val="0"/>
        <w:adjustRightInd w:val="0"/>
        <w:jc w:val="both"/>
        <w:rPr>
          <w:rFonts w:eastAsia="Calibri" w:cs="Arial"/>
          <w:color w:val="222222"/>
          <w:szCs w:val="22"/>
        </w:rPr>
      </w:pPr>
      <w:r w:rsidRPr="00EE2B48">
        <w:rPr>
          <w:rFonts w:eastAsia="Calibri" w:cs="Arial"/>
          <w:color w:val="222222"/>
          <w:szCs w:val="22"/>
        </w:rPr>
        <w:t>As a committed philanthropist, DJ Khaled and his wife of 18 years and mother of his 2 children, Nicole Tuck, founded their 501(c)3 organization,</w:t>
      </w:r>
      <w:r w:rsidRPr="00EE2B48">
        <w:rPr>
          <w:rFonts w:eastAsia="Calibri" w:cs="Arial"/>
          <w:b/>
          <w:bCs/>
          <w:color w:val="222222"/>
          <w:szCs w:val="22"/>
        </w:rPr>
        <w:t xml:space="preserve"> We The Best Foundation</w:t>
      </w:r>
      <w:r w:rsidRPr="00EE2B48">
        <w:rPr>
          <w:rFonts w:eastAsia="Calibri" w:cs="Arial"/>
          <w:color w:val="222222"/>
          <w:szCs w:val="22"/>
        </w:rPr>
        <w:t xml:space="preserve">. It uplifts individuals throughout underserved communities across the United States and supports various non-profits. He has supported the fight against COVID-19. </w:t>
      </w:r>
      <w:r w:rsidRPr="00EE2B48">
        <w:rPr>
          <w:rFonts w:eastAsia="Calibri" w:cs="Arial"/>
          <w:b/>
          <w:bCs/>
          <w:color w:val="222222"/>
          <w:szCs w:val="22"/>
        </w:rPr>
        <w:t xml:space="preserve">U2 </w:t>
      </w:r>
      <w:r w:rsidRPr="00EE2B48">
        <w:rPr>
          <w:rFonts w:eastAsia="Calibri" w:cs="Arial"/>
          <w:color w:val="222222"/>
          <w:szCs w:val="22"/>
        </w:rPr>
        <w:t xml:space="preserve">frontman </w:t>
      </w:r>
      <w:r w:rsidRPr="00EE2B48">
        <w:rPr>
          <w:rFonts w:eastAsia="Calibri" w:cs="Arial"/>
          <w:b/>
          <w:bCs/>
          <w:color w:val="222222"/>
          <w:szCs w:val="22"/>
        </w:rPr>
        <w:t xml:space="preserve">Bono </w:t>
      </w:r>
      <w:r w:rsidRPr="00EE2B48">
        <w:rPr>
          <w:rFonts w:eastAsia="Calibri" w:cs="Arial"/>
          <w:color w:val="222222"/>
          <w:szCs w:val="22"/>
        </w:rPr>
        <w:t xml:space="preserve">recruited him as the first social media ambassador for Project Red, and he also serves as the national spokesperson for Get Schooled. Now, the power of this legacy defines his thirteenth full-length album—which bears the </w:t>
      </w:r>
    </w:p>
    <w:p w14:paraId="6A4D84D5" w14:textId="77777777" w:rsidR="00FA50B6" w:rsidRDefault="00FA50B6" w:rsidP="00F71A58">
      <w:pPr>
        <w:autoSpaceDE w:val="0"/>
        <w:autoSpaceDN w:val="0"/>
        <w:adjustRightInd w:val="0"/>
        <w:jc w:val="both"/>
        <w:rPr>
          <w:rFonts w:eastAsia="Calibri" w:cs="Arial"/>
          <w:color w:val="222222"/>
          <w:szCs w:val="22"/>
        </w:rPr>
      </w:pPr>
    </w:p>
    <w:p w14:paraId="529BA951" w14:textId="77777777" w:rsidR="00FA50B6" w:rsidRDefault="00FA50B6" w:rsidP="00F71A58">
      <w:pPr>
        <w:autoSpaceDE w:val="0"/>
        <w:autoSpaceDN w:val="0"/>
        <w:adjustRightInd w:val="0"/>
        <w:jc w:val="both"/>
        <w:rPr>
          <w:rFonts w:eastAsia="Calibri" w:cs="Arial"/>
          <w:color w:val="222222"/>
          <w:szCs w:val="22"/>
        </w:rPr>
      </w:pPr>
    </w:p>
    <w:p w14:paraId="505479EC" w14:textId="77777777" w:rsidR="00FA50B6" w:rsidRPr="00FA50B6" w:rsidRDefault="00FA50B6" w:rsidP="00FA50B6">
      <w:pPr>
        <w:jc w:val="right"/>
        <w:rPr>
          <w:b/>
          <w:sz w:val="40"/>
          <w:szCs w:val="40"/>
        </w:rPr>
      </w:pPr>
      <w:r w:rsidRPr="00FA50B6">
        <w:rPr>
          <w:b/>
          <w:sz w:val="40"/>
          <w:szCs w:val="40"/>
        </w:rPr>
        <w:t>REVISED REPLACEMENT</w:t>
      </w:r>
    </w:p>
    <w:p w14:paraId="53D62860" w14:textId="77777777" w:rsidR="00FA50B6" w:rsidRPr="00CD3F25" w:rsidRDefault="00FA50B6" w:rsidP="00FA50B6">
      <w:pPr>
        <w:jc w:val="right"/>
        <w:rPr>
          <w:b/>
          <w:sz w:val="52"/>
          <w:szCs w:val="52"/>
        </w:rPr>
      </w:pPr>
      <w:r w:rsidRPr="00CD3F25">
        <w:rPr>
          <w:b/>
          <w:sz w:val="52"/>
          <w:szCs w:val="52"/>
        </w:rPr>
        <w:t>B-5</w:t>
      </w:r>
    </w:p>
    <w:p w14:paraId="0A1CC0B4" w14:textId="77777777" w:rsidR="00FA50B6" w:rsidRDefault="00FA50B6" w:rsidP="00F71A58">
      <w:pPr>
        <w:autoSpaceDE w:val="0"/>
        <w:autoSpaceDN w:val="0"/>
        <w:adjustRightInd w:val="0"/>
        <w:jc w:val="both"/>
        <w:rPr>
          <w:rFonts w:eastAsia="Calibri" w:cs="Arial"/>
          <w:color w:val="222222"/>
          <w:szCs w:val="22"/>
        </w:rPr>
      </w:pPr>
    </w:p>
    <w:p w14:paraId="46725252" w14:textId="77777777" w:rsidR="00FA50B6" w:rsidRDefault="00FA50B6" w:rsidP="00F71A58">
      <w:pPr>
        <w:autoSpaceDE w:val="0"/>
        <w:autoSpaceDN w:val="0"/>
        <w:adjustRightInd w:val="0"/>
        <w:jc w:val="both"/>
        <w:rPr>
          <w:rFonts w:eastAsia="Calibri" w:cs="Arial"/>
          <w:color w:val="222222"/>
          <w:szCs w:val="22"/>
        </w:rPr>
      </w:pPr>
    </w:p>
    <w:p w14:paraId="12B3CBF0" w14:textId="77777777" w:rsidR="00FA50B6" w:rsidRDefault="00FA50B6" w:rsidP="00F71A58">
      <w:pPr>
        <w:autoSpaceDE w:val="0"/>
        <w:autoSpaceDN w:val="0"/>
        <w:adjustRightInd w:val="0"/>
        <w:jc w:val="both"/>
        <w:rPr>
          <w:rFonts w:eastAsia="Calibri" w:cs="Arial"/>
          <w:color w:val="222222"/>
          <w:szCs w:val="22"/>
        </w:rPr>
      </w:pPr>
    </w:p>
    <w:p w14:paraId="19BCC688" w14:textId="77777777" w:rsidR="00FA50B6" w:rsidRDefault="00FA50B6" w:rsidP="00F71A58">
      <w:pPr>
        <w:autoSpaceDE w:val="0"/>
        <w:autoSpaceDN w:val="0"/>
        <w:adjustRightInd w:val="0"/>
        <w:jc w:val="both"/>
        <w:rPr>
          <w:rFonts w:eastAsia="Calibri" w:cs="Arial"/>
          <w:color w:val="222222"/>
          <w:szCs w:val="22"/>
        </w:rPr>
      </w:pPr>
    </w:p>
    <w:p w14:paraId="2D9E9D9E" w14:textId="77777777" w:rsidR="00FA50B6" w:rsidRDefault="00FA50B6" w:rsidP="00F71A58">
      <w:pPr>
        <w:autoSpaceDE w:val="0"/>
        <w:autoSpaceDN w:val="0"/>
        <w:adjustRightInd w:val="0"/>
        <w:jc w:val="both"/>
        <w:rPr>
          <w:rFonts w:eastAsia="Calibri" w:cs="Arial"/>
          <w:color w:val="222222"/>
          <w:szCs w:val="22"/>
        </w:rPr>
      </w:pPr>
    </w:p>
    <w:p w14:paraId="71364D12" w14:textId="77777777" w:rsidR="00FA50B6" w:rsidRDefault="00FA50B6" w:rsidP="00F71A58">
      <w:pPr>
        <w:autoSpaceDE w:val="0"/>
        <w:autoSpaceDN w:val="0"/>
        <w:adjustRightInd w:val="0"/>
        <w:jc w:val="both"/>
        <w:rPr>
          <w:rFonts w:eastAsia="Calibri" w:cs="Arial"/>
          <w:color w:val="222222"/>
          <w:szCs w:val="22"/>
        </w:rPr>
      </w:pPr>
    </w:p>
    <w:p w14:paraId="7296D915" w14:textId="77777777" w:rsidR="00FA50B6" w:rsidRDefault="00FA50B6" w:rsidP="00F71A58">
      <w:pPr>
        <w:autoSpaceDE w:val="0"/>
        <w:autoSpaceDN w:val="0"/>
        <w:adjustRightInd w:val="0"/>
        <w:jc w:val="both"/>
        <w:rPr>
          <w:rFonts w:eastAsia="Calibri" w:cs="Arial"/>
          <w:color w:val="222222"/>
          <w:szCs w:val="22"/>
        </w:rPr>
      </w:pPr>
    </w:p>
    <w:p w14:paraId="06256951" w14:textId="2521A4DE" w:rsidR="00F71A58" w:rsidRPr="00EE2B48" w:rsidRDefault="00F71A58" w:rsidP="00F71A58">
      <w:pPr>
        <w:autoSpaceDE w:val="0"/>
        <w:autoSpaceDN w:val="0"/>
        <w:adjustRightInd w:val="0"/>
        <w:jc w:val="both"/>
        <w:rPr>
          <w:rFonts w:eastAsia="Calibri" w:cs="Arial"/>
          <w:color w:val="222222"/>
          <w:szCs w:val="22"/>
        </w:rPr>
      </w:pPr>
      <w:r w:rsidRPr="00EE2B48">
        <w:rPr>
          <w:rFonts w:eastAsia="Calibri" w:cs="Arial"/>
          <w:color w:val="222222"/>
          <w:szCs w:val="22"/>
        </w:rPr>
        <w:t>name—</w:t>
      </w:r>
      <w:r w:rsidRPr="00EE2B48">
        <w:rPr>
          <w:rFonts w:eastAsia="Calibri" w:cs="Arial"/>
          <w:b/>
          <w:bCs/>
          <w:i/>
          <w:iCs/>
          <w:color w:val="222222"/>
          <w:szCs w:val="22"/>
        </w:rPr>
        <w:t>God Did</w:t>
      </w:r>
      <w:r w:rsidRPr="00EE2B48">
        <w:rPr>
          <w:rFonts w:eastAsia="Calibri" w:cs="Arial"/>
          <w:color w:val="222222"/>
          <w:szCs w:val="22"/>
        </w:rPr>
        <w:t xml:space="preserve">, making it his fourth number #1 album to debut on the Billboard Top 200 chart. With a newly minted star on the </w:t>
      </w:r>
      <w:r w:rsidRPr="00EE2B48">
        <w:rPr>
          <w:rFonts w:eastAsia="Calibri" w:cs="Arial"/>
          <w:i/>
          <w:iCs/>
          <w:color w:val="222222"/>
          <w:szCs w:val="22"/>
        </w:rPr>
        <w:t xml:space="preserve">Hollywood Walk of Fame </w:t>
      </w:r>
      <w:r w:rsidRPr="00EE2B48">
        <w:rPr>
          <w:rFonts w:eastAsia="Calibri" w:cs="Arial"/>
          <w:color w:val="222222"/>
          <w:szCs w:val="22"/>
        </w:rPr>
        <w:t>and a GRAMMY</w:t>
      </w:r>
      <w:r w:rsidRPr="00EE2B48">
        <w:rPr>
          <w:rFonts w:eastAsia="Calibri" w:cs="Arial"/>
          <w:color w:val="4D5156"/>
          <w:szCs w:val="22"/>
        </w:rPr>
        <w:t xml:space="preserve">® </w:t>
      </w:r>
      <w:r w:rsidRPr="00EE2B48">
        <w:rPr>
          <w:rFonts w:eastAsia="Calibri" w:cs="Arial"/>
          <w:color w:val="222222"/>
          <w:szCs w:val="22"/>
        </w:rPr>
        <w:t>Award</w:t>
      </w:r>
      <w:r w:rsidRPr="00EE2B48">
        <w:rPr>
          <w:rFonts w:eastAsia="Calibri" w:cs="Arial"/>
          <w:i/>
          <w:iCs/>
          <w:color w:val="222222"/>
          <w:szCs w:val="22"/>
        </w:rPr>
        <w:t xml:space="preserve">, </w:t>
      </w:r>
      <w:r w:rsidRPr="00EE2B48">
        <w:rPr>
          <w:rFonts w:eastAsia="Calibri" w:cs="Arial"/>
          <w:color w:val="222222"/>
          <w:szCs w:val="22"/>
        </w:rPr>
        <w:t xml:space="preserve">DJ Khaled continues to soar and inspire. </w:t>
      </w:r>
      <w:r w:rsidRPr="00EE2B48">
        <w:rPr>
          <w:rFonts w:eastAsia="Calibri" w:cs="Arial"/>
          <w:color w:val="000000"/>
          <w:szCs w:val="22"/>
        </w:rPr>
        <w:t>On his time off he enjoys spending time with his family, being a father to his two</w:t>
      </w:r>
      <w:r w:rsidRPr="00EE2B48">
        <w:rPr>
          <w:rFonts w:eastAsia="Calibri" w:cs="Arial"/>
          <w:color w:val="222222"/>
          <w:szCs w:val="22"/>
        </w:rPr>
        <w:t xml:space="preserve"> </w:t>
      </w:r>
      <w:r w:rsidRPr="00EE2B48">
        <w:rPr>
          <w:rFonts w:eastAsia="Calibri" w:cs="Arial"/>
          <w:color w:val="000000"/>
          <w:szCs w:val="22"/>
        </w:rPr>
        <w:t xml:space="preserve">beautiful boys, and playing golf daily. </w:t>
      </w:r>
      <w:r w:rsidRPr="00EE2B48">
        <w:rPr>
          <w:rFonts w:eastAsia="Calibri" w:cs="Arial"/>
          <w:color w:val="222222"/>
          <w:szCs w:val="22"/>
        </w:rPr>
        <w:t>GOD DID!</w:t>
      </w:r>
    </w:p>
    <w:p w14:paraId="6445EE43" w14:textId="77777777" w:rsidR="00F71A58" w:rsidRDefault="00F71A58" w:rsidP="00F71A58">
      <w:pPr>
        <w:autoSpaceDE w:val="0"/>
        <w:autoSpaceDN w:val="0"/>
        <w:adjustRightInd w:val="0"/>
        <w:jc w:val="both"/>
        <w:rPr>
          <w:rFonts w:eastAsia="Calibri" w:cs="Arial"/>
          <w:color w:val="222222"/>
          <w:szCs w:val="22"/>
        </w:rPr>
      </w:pPr>
    </w:p>
    <w:p w14:paraId="5DAB8BBD" w14:textId="77777777" w:rsidR="00FA50B6" w:rsidRDefault="00FA50B6" w:rsidP="00F71A58">
      <w:pPr>
        <w:autoSpaceDE w:val="0"/>
        <w:autoSpaceDN w:val="0"/>
        <w:adjustRightInd w:val="0"/>
        <w:jc w:val="both"/>
        <w:rPr>
          <w:rFonts w:eastAsia="Calibri" w:cs="Arial"/>
          <w:color w:val="222222"/>
          <w:szCs w:val="22"/>
        </w:rPr>
      </w:pPr>
    </w:p>
    <w:p w14:paraId="00DCE646" w14:textId="77777777" w:rsidR="00FA50B6" w:rsidRDefault="00FA50B6" w:rsidP="00F71A58">
      <w:pPr>
        <w:autoSpaceDE w:val="0"/>
        <w:autoSpaceDN w:val="0"/>
        <w:adjustRightInd w:val="0"/>
        <w:jc w:val="both"/>
        <w:rPr>
          <w:rFonts w:eastAsia="Calibri" w:cs="Arial"/>
          <w:color w:val="222222"/>
          <w:szCs w:val="22"/>
        </w:rPr>
      </w:pPr>
    </w:p>
    <w:p w14:paraId="3F626E52" w14:textId="77777777" w:rsidR="00FA50B6" w:rsidRDefault="00FA50B6" w:rsidP="00F71A58">
      <w:pPr>
        <w:autoSpaceDE w:val="0"/>
        <w:autoSpaceDN w:val="0"/>
        <w:adjustRightInd w:val="0"/>
        <w:jc w:val="both"/>
        <w:rPr>
          <w:rFonts w:eastAsia="Calibri" w:cs="Arial"/>
          <w:color w:val="222222"/>
          <w:szCs w:val="22"/>
        </w:rPr>
      </w:pPr>
    </w:p>
    <w:p w14:paraId="2D53858E" w14:textId="77777777" w:rsidR="00FA50B6" w:rsidRDefault="00FA50B6" w:rsidP="00F71A58">
      <w:pPr>
        <w:autoSpaceDE w:val="0"/>
        <w:autoSpaceDN w:val="0"/>
        <w:adjustRightInd w:val="0"/>
        <w:jc w:val="both"/>
        <w:rPr>
          <w:rFonts w:eastAsia="Calibri" w:cs="Arial"/>
          <w:color w:val="222222"/>
          <w:szCs w:val="22"/>
        </w:rPr>
      </w:pPr>
    </w:p>
    <w:p w14:paraId="7DC3E417" w14:textId="77777777" w:rsidR="00FA50B6" w:rsidRDefault="00FA50B6" w:rsidP="00F71A58">
      <w:pPr>
        <w:autoSpaceDE w:val="0"/>
        <w:autoSpaceDN w:val="0"/>
        <w:adjustRightInd w:val="0"/>
        <w:jc w:val="both"/>
        <w:rPr>
          <w:rFonts w:eastAsia="Calibri" w:cs="Arial"/>
          <w:color w:val="222222"/>
          <w:szCs w:val="22"/>
        </w:rPr>
      </w:pPr>
    </w:p>
    <w:p w14:paraId="5C5A5FFC" w14:textId="77777777" w:rsidR="00FA50B6" w:rsidRDefault="00FA50B6" w:rsidP="00F71A58">
      <w:pPr>
        <w:autoSpaceDE w:val="0"/>
        <w:autoSpaceDN w:val="0"/>
        <w:adjustRightInd w:val="0"/>
        <w:jc w:val="both"/>
        <w:rPr>
          <w:rFonts w:eastAsia="Calibri" w:cs="Arial"/>
          <w:color w:val="222222"/>
          <w:szCs w:val="22"/>
        </w:rPr>
      </w:pPr>
    </w:p>
    <w:p w14:paraId="2064F3C7" w14:textId="77777777" w:rsidR="00FA50B6" w:rsidRDefault="00FA50B6" w:rsidP="00F71A58">
      <w:pPr>
        <w:autoSpaceDE w:val="0"/>
        <w:autoSpaceDN w:val="0"/>
        <w:adjustRightInd w:val="0"/>
        <w:jc w:val="both"/>
        <w:rPr>
          <w:rFonts w:eastAsia="Calibri" w:cs="Arial"/>
          <w:color w:val="222222"/>
          <w:szCs w:val="22"/>
        </w:rPr>
      </w:pPr>
    </w:p>
    <w:p w14:paraId="1242D6D9" w14:textId="77777777" w:rsidR="00FA50B6" w:rsidRDefault="00FA50B6" w:rsidP="00F71A58">
      <w:pPr>
        <w:autoSpaceDE w:val="0"/>
        <w:autoSpaceDN w:val="0"/>
        <w:adjustRightInd w:val="0"/>
        <w:jc w:val="both"/>
        <w:rPr>
          <w:rFonts w:eastAsia="Calibri" w:cs="Arial"/>
          <w:color w:val="222222"/>
          <w:szCs w:val="22"/>
        </w:rPr>
      </w:pPr>
    </w:p>
    <w:p w14:paraId="08487225" w14:textId="77777777" w:rsidR="00FA50B6" w:rsidRDefault="00FA50B6" w:rsidP="00F71A58">
      <w:pPr>
        <w:autoSpaceDE w:val="0"/>
        <w:autoSpaceDN w:val="0"/>
        <w:adjustRightInd w:val="0"/>
        <w:jc w:val="both"/>
        <w:rPr>
          <w:rFonts w:eastAsia="Calibri" w:cs="Arial"/>
          <w:color w:val="222222"/>
          <w:szCs w:val="22"/>
        </w:rPr>
      </w:pPr>
    </w:p>
    <w:p w14:paraId="2FB440B1" w14:textId="77777777" w:rsidR="00FA50B6" w:rsidRDefault="00FA50B6" w:rsidP="00F71A58">
      <w:pPr>
        <w:autoSpaceDE w:val="0"/>
        <w:autoSpaceDN w:val="0"/>
        <w:adjustRightInd w:val="0"/>
        <w:jc w:val="both"/>
        <w:rPr>
          <w:rFonts w:eastAsia="Calibri" w:cs="Arial"/>
          <w:color w:val="222222"/>
          <w:szCs w:val="22"/>
        </w:rPr>
      </w:pPr>
    </w:p>
    <w:p w14:paraId="185237A8" w14:textId="77777777" w:rsidR="00FA50B6" w:rsidRDefault="00FA50B6" w:rsidP="00F71A58">
      <w:pPr>
        <w:autoSpaceDE w:val="0"/>
        <w:autoSpaceDN w:val="0"/>
        <w:adjustRightInd w:val="0"/>
        <w:jc w:val="both"/>
        <w:rPr>
          <w:rFonts w:eastAsia="Calibri" w:cs="Arial"/>
          <w:color w:val="222222"/>
          <w:szCs w:val="22"/>
        </w:rPr>
      </w:pPr>
    </w:p>
    <w:p w14:paraId="6F8C4AE2" w14:textId="77777777" w:rsidR="00FA50B6" w:rsidRDefault="00FA50B6" w:rsidP="00F71A58">
      <w:pPr>
        <w:autoSpaceDE w:val="0"/>
        <w:autoSpaceDN w:val="0"/>
        <w:adjustRightInd w:val="0"/>
        <w:jc w:val="both"/>
        <w:rPr>
          <w:rFonts w:eastAsia="Calibri" w:cs="Arial"/>
          <w:color w:val="222222"/>
          <w:szCs w:val="22"/>
        </w:rPr>
      </w:pPr>
    </w:p>
    <w:p w14:paraId="49B0D1FD" w14:textId="77777777" w:rsidR="00FA50B6" w:rsidRDefault="00FA50B6" w:rsidP="00F71A58">
      <w:pPr>
        <w:autoSpaceDE w:val="0"/>
        <w:autoSpaceDN w:val="0"/>
        <w:adjustRightInd w:val="0"/>
        <w:jc w:val="both"/>
        <w:rPr>
          <w:rFonts w:eastAsia="Calibri" w:cs="Arial"/>
          <w:color w:val="222222"/>
          <w:szCs w:val="22"/>
        </w:rPr>
      </w:pPr>
    </w:p>
    <w:p w14:paraId="59C791C4" w14:textId="77777777" w:rsidR="00FA50B6" w:rsidRDefault="00FA50B6" w:rsidP="00F71A58">
      <w:pPr>
        <w:autoSpaceDE w:val="0"/>
        <w:autoSpaceDN w:val="0"/>
        <w:adjustRightInd w:val="0"/>
        <w:jc w:val="both"/>
        <w:rPr>
          <w:rFonts w:eastAsia="Calibri" w:cs="Arial"/>
          <w:color w:val="222222"/>
          <w:szCs w:val="22"/>
        </w:rPr>
      </w:pPr>
    </w:p>
    <w:p w14:paraId="43F19F21" w14:textId="77777777" w:rsidR="00FA50B6" w:rsidRDefault="00FA50B6" w:rsidP="00F71A58">
      <w:pPr>
        <w:autoSpaceDE w:val="0"/>
        <w:autoSpaceDN w:val="0"/>
        <w:adjustRightInd w:val="0"/>
        <w:jc w:val="both"/>
        <w:rPr>
          <w:rFonts w:eastAsia="Calibri" w:cs="Arial"/>
          <w:color w:val="222222"/>
          <w:szCs w:val="22"/>
        </w:rPr>
      </w:pPr>
    </w:p>
    <w:p w14:paraId="70BBAE3D" w14:textId="77777777" w:rsidR="00FA50B6" w:rsidRDefault="00FA50B6" w:rsidP="00F71A58">
      <w:pPr>
        <w:autoSpaceDE w:val="0"/>
        <w:autoSpaceDN w:val="0"/>
        <w:adjustRightInd w:val="0"/>
        <w:jc w:val="both"/>
        <w:rPr>
          <w:rFonts w:eastAsia="Calibri" w:cs="Arial"/>
          <w:color w:val="222222"/>
          <w:szCs w:val="22"/>
        </w:rPr>
      </w:pPr>
    </w:p>
    <w:p w14:paraId="1C27E363" w14:textId="77777777" w:rsidR="00FA50B6" w:rsidRDefault="00FA50B6" w:rsidP="00F71A58">
      <w:pPr>
        <w:autoSpaceDE w:val="0"/>
        <w:autoSpaceDN w:val="0"/>
        <w:adjustRightInd w:val="0"/>
        <w:jc w:val="both"/>
        <w:rPr>
          <w:rFonts w:eastAsia="Calibri" w:cs="Arial"/>
          <w:color w:val="222222"/>
          <w:szCs w:val="22"/>
        </w:rPr>
      </w:pPr>
    </w:p>
    <w:p w14:paraId="74E40627" w14:textId="77777777" w:rsidR="00FA50B6" w:rsidRDefault="00FA50B6" w:rsidP="00F71A58">
      <w:pPr>
        <w:autoSpaceDE w:val="0"/>
        <w:autoSpaceDN w:val="0"/>
        <w:adjustRightInd w:val="0"/>
        <w:jc w:val="both"/>
        <w:rPr>
          <w:rFonts w:eastAsia="Calibri" w:cs="Arial"/>
          <w:color w:val="222222"/>
          <w:szCs w:val="22"/>
        </w:rPr>
      </w:pPr>
    </w:p>
    <w:p w14:paraId="539A5D5D" w14:textId="77777777" w:rsidR="00FA50B6" w:rsidRDefault="00FA50B6" w:rsidP="00F71A58">
      <w:pPr>
        <w:autoSpaceDE w:val="0"/>
        <w:autoSpaceDN w:val="0"/>
        <w:adjustRightInd w:val="0"/>
        <w:jc w:val="both"/>
        <w:rPr>
          <w:rFonts w:eastAsia="Calibri" w:cs="Arial"/>
          <w:color w:val="222222"/>
          <w:szCs w:val="22"/>
        </w:rPr>
      </w:pPr>
    </w:p>
    <w:p w14:paraId="492BE96A" w14:textId="77777777" w:rsidR="00FA50B6" w:rsidRDefault="00FA50B6" w:rsidP="00F71A58">
      <w:pPr>
        <w:autoSpaceDE w:val="0"/>
        <w:autoSpaceDN w:val="0"/>
        <w:adjustRightInd w:val="0"/>
        <w:jc w:val="both"/>
        <w:rPr>
          <w:rFonts w:eastAsia="Calibri" w:cs="Arial"/>
          <w:color w:val="222222"/>
          <w:szCs w:val="22"/>
        </w:rPr>
      </w:pPr>
    </w:p>
    <w:p w14:paraId="6ECEBB0B" w14:textId="77777777" w:rsidR="00FA50B6" w:rsidRDefault="00FA50B6" w:rsidP="00F71A58">
      <w:pPr>
        <w:autoSpaceDE w:val="0"/>
        <w:autoSpaceDN w:val="0"/>
        <w:adjustRightInd w:val="0"/>
        <w:jc w:val="both"/>
        <w:rPr>
          <w:rFonts w:eastAsia="Calibri" w:cs="Arial"/>
          <w:color w:val="222222"/>
          <w:szCs w:val="22"/>
        </w:rPr>
      </w:pPr>
    </w:p>
    <w:p w14:paraId="3FC9CA1A" w14:textId="77777777" w:rsidR="00FA50B6" w:rsidRDefault="00FA50B6" w:rsidP="00F71A58">
      <w:pPr>
        <w:autoSpaceDE w:val="0"/>
        <w:autoSpaceDN w:val="0"/>
        <w:adjustRightInd w:val="0"/>
        <w:jc w:val="both"/>
        <w:rPr>
          <w:rFonts w:eastAsia="Calibri" w:cs="Arial"/>
          <w:color w:val="222222"/>
          <w:szCs w:val="22"/>
        </w:rPr>
      </w:pPr>
    </w:p>
    <w:p w14:paraId="31AE63FA" w14:textId="77777777" w:rsidR="00FA50B6" w:rsidRDefault="00FA50B6" w:rsidP="00F71A58">
      <w:pPr>
        <w:autoSpaceDE w:val="0"/>
        <w:autoSpaceDN w:val="0"/>
        <w:adjustRightInd w:val="0"/>
        <w:jc w:val="both"/>
        <w:rPr>
          <w:rFonts w:eastAsia="Calibri" w:cs="Arial"/>
          <w:color w:val="222222"/>
          <w:szCs w:val="22"/>
        </w:rPr>
      </w:pPr>
    </w:p>
    <w:p w14:paraId="12195287" w14:textId="77777777" w:rsidR="00FA50B6" w:rsidRDefault="00FA50B6" w:rsidP="00F71A58">
      <w:pPr>
        <w:autoSpaceDE w:val="0"/>
        <w:autoSpaceDN w:val="0"/>
        <w:adjustRightInd w:val="0"/>
        <w:jc w:val="both"/>
        <w:rPr>
          <w:rFonts w:eastAsia="Calibri" w:cs="Arial"/>
          <w:color w:val="222222"/>
          <w:szCs w:val="22"/>
        </w:rPr>
      </w:pPr>
    </w:p>
    <w:p w14:paraId="6F01B60C" w14:textId="77777777" w:rsidR="00FA50B6" w:rsidRDefault="00FA50B6" w:rsidP="00F71A58">
      <w:pPr>
        <w:autoSpaceDE w:val="0"/>
        <w:autoSpaceDN w:val="0"/>
        <w:adjustRightInd w:val="0"/>
        <w:jc w:val="both"/>
        <w:rPr>
          <w:rFonts w:eastAsia="Calibri" w:cs="Arial"/>
          <w:color w:val="222222"/>
          <w:szCs w:val="22"/>
        </w:rPr>
      </w:pPr>
    </w:p>
    <w:p w14:paraId="53EE512F" w14:textId="77777777" w:rsidR="00FA50B6" w:rsidRDefault="00FA50B6" w:rsidP="00F71A58">
      <w:pPr>
        <w:autoSpaceDE w:val="0"/>
        <w:autoSpaceDN w:val="0"/>
        <w:adjustRightInd w:val="0"/>
        <w:jc w:val="both"/>
        <w:rPr>
          <w:rFonts w:eastAsia="Calibri" w:cs="Arial"/>
          <w:color w:val="222222"/>
          <w:szCs w:val="22"/>
        </w:rPr>
      </w:pPr>
    </w:p>
    <w:p w14:paraId="2E1219D3" w14:textId="77777777" w:rsidR="00FA50B6" w:rsidRDefault="00FA50B6" w:rsidP="00F71A58">
      <w:pPr>
        <w:autoSpaceDE w:val="0"/>
        <w:autoSpaceDN w:val="0"/>
        <w:adjustRightInd w:val="0"/>
        <w:jc w:val="both"/>
        <w:rPr>
          <w:rFonts w:eastAsia="Calibri" w:cs="Arial"/>
          <w:color w:val="222222"/>
          <w:szCs w:val="22"/>
        </w:rPr>
      </w:pPr>
    </w:p>
    <w:p w14:paraId="42D0774F" w14:textId="77777777" w:rsidR="00FA50B6" w:rsidRDefault="00FA50B6" w:rsidP="00F71A58">
      <w:pPr>
        <w:autoSpaceDE w:val="0"/>
        <w:autoSpaceDN w:val="0"/>
        <w:adjustRightInd w:val="0"/>
        <w:jc w:val="both"/>
        <w:rPr>
          <w:rFonts w:eastAsia="Calibri" w:cs="Arial"/>
          <w:color w:val="222222"/>
          <w:szCs w:val="22"/>
        </w:rPr>
      </w:pPr>
    </w:p>
    <w:p w14:paraId="43D31E07" w14:textId="77777777" w:rsidR="00FA50B6" w:rsidRDefault="00FA50B6" w:rsidP="00F71A58">
      <w:pPr>
        <w:autoSpaceDE w:val="0"/>
        <w:autoSpaceDN w:val="0"/>
        <w:adjustRightInd w:val="0"/>
        <w:jc w:val="both"/>
        <w:rPr>
          <w:rFonts w:eastAsia="Calibri" w:cs="Arial"/>
          <w:color w:val="222222"/>
          <w:szCs w:val="22"/>
        </w:rPr>
      </w:pPr>
    </w:p>
    <w:p w14:paraId="012E8684" w14:textId="77777777" w:rsidR="00FA50B6" w:rsidRDefault="00FA50B6" w:rsidP="00F71A58">
      <w:pPr>
        <w:autoSpaceDE w:val="0"/>
        <w:autoSpaceDN w:val="0"/>
        <w:adjustRightInd w:val="0"/>
        <w:jc w:val="both"/>
        <w:rPr>
          <w:rFonts w:eastAsia="Calibri" w:cs="Arial"/>
          <w:color w:val="222222"/>
          <w:szCs w:val="22"/>
        </w:rPr>
      </w:pPr>
    </w:p>
    <w:p w14:paraId="0919ED35" w14:textId="77777777" w:rsidR="00FA50B6" w:rsidRDefault="00FA50B6" w:rsidP="00F71A58">
      <w:pPr>
        <w:autoSpaceDE w:val="0"/>
        <w:autoSpaceDN w:val="0"/>
        <w:adjustRightInd w:val="0"/>
        <w:jc w:val="both"/>
        <w:rPr>
          <w:rFonts w:eastAsia="Calibri" w:cs="Arial"/>
          <w:color w:val="222222"/>
          <w:szCs w:val="22"/>
        </w:rPr>
      </w:pPr>
    </w:p>
    <w:p w14:paraId="1D0CCF5A" w14:textId="77777777" w:rsidR="00FA50B6" w:rsidRDefault="00FA50B6" w:rsidP="00F71A58">
      <w:pPr>
        <w:autoSpaceDE w:val="0"/>
        <w:autoSpaceDN w:val="0"/>
        <w:adjustRightInd w:val="0"/>
        <w:jc w:val="both"/>
        <w:rPr>
          <w:rFonts w:eastAsia="Calibri" w:cs="Arial"/>
          <w:color w:val="222222"/>
          <w:szCs w:val="22"/>
        </w:rPr>
      </w:pPr>
    </w:p>
    <w:p w14:paraId="0CF15124" w14:textId="77777777" w:rsidR="00FA50B6" w:rsidRDefault="00FA50B6" w:rsidP="00F71A58">
      <w:pPr>
        <w:autoSpaceDE w:val="0"/>
        <w:autoSpaceDN w:val="0"/>
        <w:adjustRightInd w:val="0"/>
        <w:jc w:val="both"/>
        <w:rPr>
          <w:rFonts w:eastAsia="Calibri" w:cs="Arial"/>
          <w:color w:val="222222"/>
          <w:szCs w:val="22"/>
        </w:rPr>
      </w:pPr>
    </w:p>
    <w:p w14:paraId="6F6EA94E" w14:textId="77777777" w:rsidR="00FA50B6" w:rsidRPr="00EE2B48" w:rsidRDefault="00FA50B6" w:rsidP="00F71A58">
      <w:pPr>
        <w:autoSpaceDE w:val="0"/>
        <w:autoSpaceDN w:val="0"/>
        <w:adjustRightInd w:val="0"/>
        <w:jc w:val="both"/>
        <w:rPr>
          <w:rFonts w:eastAsia="Calibri" w:cs="Arial"/>
          <w:color w:val="222222"/>
          <w:szCs w:val="22"/>
        </w:rPr>
      </w:pPr>
    </w:p>
    <w:p w14:paraId="69D27620" w14:textId="77777777" w:rsidR="00F71A58" w:rsidRPr="001746A9" w:rsidRDefault="00F71A58" w:rsidP="00F71A58">
      <w:pPr>
        <w:jc w:val="both"/>
        <w:rPr>
          <w:rFonts w:cs="Arial"/>
          <w:b/>
          <w:sz w:val="23"/>
          <w:szCs w:val="23"/>
        </w:rPr>
      </w:pPr>
      <w:r w:rsidRPr="001746A9">
        <w:rPr>
          <w:rFonts w:cs="Arial"/>
          <w:b/>
          <w:sz w:val="23"/>
          <w:szCs w:val="23"/>
        </w:rPr>
        <w:t xml:space="preserve">ACTION PROPOSED BY </w:t>
      </w:r>
    </w:p>
    <w:p w14:paraId="4A0A9825" w14:textId="5B151D5F" w:rsidR="00F71A58" w:rsidRDefault="00F71A58" w:rsidP="00F71A58">
      <w:pPr>
        <w:ind w:left="5040" w:hanging="5040"/>
        <w:jc w:val="both"/>
        <w:rPr>
          <w:rFonts w:cs="Arial"/>
          <w:b/>
          <w:bCs/>
          <w:szCs w:val="22"/>
        </w:rPr>
      </w:pPr>
      <w:r w:rsidRPr="001746A9">
        <w:rPr>
          <w:rFonts w:cs="Arial"/>
          <w:b/>
          <w:sz w:val="23"/>
          <w:szCs w:val="23"/>
        </w:rPr>
        <w:t>DR. DOROTHY BENDROSS-MINDINGALL:</w:t>
      </w:r>
      <w:r w:rsidRPr="00EE2B48">
        <w:rPr>
          <w:rFonts w:cs="Arial"/>
          <w:szCs w:val="22"/>
        </w:rPr>
        <w:t xml:space="preserve"> </w:t>
      </w:r>
      <w:r w:rsidRPr="00EE2B48">
        <w:rPr>
          <w:rFonts w:cs="Arial"/>
          <w:szCs w:val="22"/>
        </w:rPr>
        <w:tab/>
        <w:t xml:space="preserve">That The School Board of Miami-Dade County, Florida, approve Resolution No. 23-028 of The School Board of Miami-Dade County, Florida, recognizing </w:t>
      </w:r>
      <w:bookmarkStart w:id="4" w:name="_Hlk134518975"/>
      <w:r w:rsidRPr="00EE2B48">
        <w:rPr>
          <w:rFonts w:cs="Arial"/>
          <w:szCs w:val="22"/>
        </w:rPr>
        <w:t xml:space="preserve">the contributions and legacy and </w:t>
      </w:r>
      <w:r w:rsidRPr="00EE2B48">
        <w:rPr>
          <w:rFonts w:cs="Arial"/>
          <w:b/>
          <w:bCs/>
          <w:szCs w:val="22"/>
        </w:rPr>
        <w:t>DJ K</w:t>
      </w:r>
      <w:bookmarkEnd w:id="4"/>
      <w:r w:rsidRPr="00EE2B48">
        <w:rPr>
          <w:rFonts w:cs="Arial"/>
          <w:b/>
          <w:bCs/>
          <w:szCs w:val="22"/>
        </w:rPr>
        <w:t>haled.</w:t>
      </w:r>
    </w:p>
    <w:p w14:paraId="5414AF16" w14:textId="388DB636" w:rsidR="00547940" w:rsidRDefault="00547940" w:rsidP="00F71A58">
      <w:pPr>
        <w:ind w:left="5040" w:hanging="5040"/>
        <w:jc w:val="both"/>
        <w:rPr>
          <w:rFonts w:cs="Arial"/>
          <w:b/>
          <w:bCs/>
          <w:szCs w:val="22"/>
        </w:rPr>
      </w:pPr>
    </w:p>
    <w:p w14:paraId="621A23CA" w14:textId="77777777" w:rsidR="00FA50B6" w:rsidRDefault="00FA50B6" w:rsidP="00F71A58">
      <w:pPr>
        <w:ind w:left="5040" w:hanging="5040"/>
        <w:jc w:val="both"/>
        <w:rPr>
          <w:rFonts w:cs="Arial"/>
          <w:b/>
          <w:bCs/>
          <w:szCs w:val="22"/>
        </w:rPr>
      </w:pPr>
    </w:p>
    <w:p w14:paraId="53427183" w14:textId="77777777" w:rsidR="00FA50B6" w:rsidRDefault="00FA50B6" w:rsidP="00F71A58">
      <w:pPr>
        <w:ind w:left="5040" w:hanging="5040"/>
        <w:jc w:val="both"/>
        <w:rPr>
          <w:rFonts w:cs="Arial"/>
          <w:b/>
          <w:bCs/>
          <w:szCs w:val="22"/>
        </w:rPr>
      </w:pPr>
    </w:p>
    <w:p w14:paraId="0402F2CB" w14:textId="77777777" w:rsidR="00FA50B6" w:rsidRDefault="00FA50B6" w:rsidP="00F71A58">
      <w:pPr>
        <w:ind w:left="5040" w:hanging="5040"/>
        <w:jc w:val="both"/>
        <w:rPr>
          <w:rFonts w:cs="Arial"/>
          <w:b/>
          <w:bCs/>
          <w:szCs w:val="22"/>
        </w:rPr>
      </w:pPr>
    </w:p>
    <w:p w14:paraId="3F2BBA36" w14:textId="77777777" w:rsidR="00FA50B6" w:rsidRDefault="00FA50B6" w:rsidP="00F71A58">
      <w:pPr>
        <w:ind w:left="5040" w:hanging="5040"/>
        <w:jc w:val="both"/>
        <w:rPr>
          <w:rFonts w:cs="Arial"/>
          <w:b/>
          <w:bCs/>
          <w:szCs w:val="22"/>
        </w:rPr>
      </w:pPr>
    </w:p>
    <w:p w14:paraId="32EDD92B" w14:textId="77777777" w:rsidR="00FA50B6" w:rsidRDefault="00FA50B6" w:rsidP="00F71A58">
      <w:pPr>
        <w:ind w:left="5040" w:hanging="5040"/>
        <w:jc w:val="both"/>
        <w:rPr>
          <w:rFonts w:cs="Arial"/>
          <w:b/>
          <w:bCs/>
          <w:szCs w:val="22"/>
        </w:rPr>
      </w:pPr>
    </w:p>
    <w:p w14:paraId="4BFA97BF" w14:textId="77777777" w:rsidR="00FA50B6" w:rsidRDefault="00FA50B6" w:rsidP="00F71A58">
      <w:pPr>
        <w:ind w:left="5040" w:hanging="5040"/>
        <w:jc w:val="both"/>
        <w:rPr>
          <w:rFonts w:cs="Arial"/>
          <w:b/>
          <w:bCs/>
          <w:szCs w:val="22"/>
        </w:rPr>
      </w:pPr>
    </w:p>
    <w:p w14:paraId="18BD9057" w14:textId="77777777" w:rsidR="00FA50B6" w:rsidRDefault="00FA50B6" w:rsidP="00603D3C">
      <w:pPr>
        <w:pStyle w:val="Default"/>
        <w:jc w:val="center"/>
        <w:rPr>
          <w:rFonts w:ascii="Arial" w:hAnsi="Arial" w:cs="Arial"/>
          <w:b/>
          <w:sz w:val="23"/>
          <w:szCs w:val="23"/>
        </w:rPr>
      </w:pPr>
    </w:p>
    <w:p w14:paraId="2ACFA5CE" w14:textId="1879EE74" w:rsidR="00603D3C" w:rsidRPr="001746A9" w:rsidRDefault="00603D3C" w:rsidP="00603D3C">
      <w:pPr>
        <w:pStyle w:val="Default"/>
        <w:jc w:val="center"/>
        <w:rPr>
          <w:rFonts w:ascii="Arial" w:hAnsi="Arial" w:cs="Arial"/>
          <w:b/>
          <w:sz w:val="23"/>
          <w:szCs w:val="23"/>
        </w:rPr>
      </w:pPr>
      <w:r w:rsidRPr="001746A9">
        <w:rPr>
          <w:rFonts w:ascii="Arial" w:hAnsi="Arial" w:cs="Arial"/>
          <w:b/>
          <w:sz w:val="23"/>
          <w:szCs w:val="23"/>
        </w:rPr>
        <w:t>RESOLUTION NO. 23-028 OF THE SCHOOL BOARD OF MIAMI-DADE COUNTY, FLORIDA, RECOGNIZING THE CONTRIBUTIONS AND LEGACY OF DJ KHALED</w:t>
      </w:r>
    </w:p>
    <w:p w14:paraId="7B18A015" w14:textId="77777777" w:rsidR="00603D3C" w:rsidRPr="001746A9" w:rsidRDefault="00603D3C" w:rsidP="00603D3C">
      <w:pPr>
        <w:pStyle w:val="Default"/>
        <w:jc w:val="center"/>
        <w:rPr>
          <w:rFonts w:ascii="Arial" w:hAnsi="Arial" w:cs="Arial"/>
          <w:b/>
          <w:sz w:val="23"/>
          <w:szCs w:val="23"/>
        </w:rPr>
      </w:pPr>
    </w:p>
    <w:p w14:paraId="7AC23412" w14:textId="77777777" w:rsidR="00603D3C" w:rsidRPr="001746A9" w:rsidRDefault="00603D3C" w:rsidP="00603D3C">
      <w:pPr>
        <w:autoSpaceDE w:val="0"/>
        <w:autoSpaceDN w:val="0"/>
        <w:adjustRightInd w:val="0"/>
        <w:jc w:val="both"/>
        <w:rPr>
          <w:rFonts w:eastAsia="Calibri" w:cs="Arial"/>
          <w:color w:val="222222"/>
          <w:sz w:val="23"/>
          <w:szCs w:val="23"/>
        </w:rPr>
      </w:pPr>
      <w:r w:rsidRPr="001746A9">
        <w:rPr>
          <w:rFonts w:cs="Arial"/>
          <w:b/>
          <w:sz w:val="23"/>
          <w:szCs w:val="23"/>
        </w:rPr>
        <w:t xml:space="preserve">WHEREAS, </w:t>
      </w:r>
      <w:r w:rsidRPr="001746A9">
        <w:rPr>
          <w:rFonts w:eastAsia="Calibri" w:cs="Arial"/>
          <w:color w:val="222222"/>
          <w:sz w:val="23"/>
          <w:szCs w:val="23"/>
        </w:rPr>
        <w:t xml:space="preserve">for over two decades, the very mention of </w:t>
      </w:r>
      <w:r w:rsidRPr="001746A9">
        <w:rPr>
          <w:rFonts w:eastAsia="Calibri" w:cs="Arial"/>
          <w:b/>
          <w:bCs/>
          <w:color w:val="222222"/>
          <w:sz w:val="23"/>
          <w:szCs w:val="23"/>
        </w:rPr>
        <w:t xml:space="preserve">DJ Khaled </w:t>
      </w:r>
      <w:r w:rsidRPr="001746A9">
        <w:rPr>
          <w:rFonts w:eastAsia="Calibri" w:cs="Arial"/>
          <w:color w:val="222222"/>
          <w:sz w:val="23"/>
          <w:szCs w:val="23"/>
        </w:rPr>
        <w:t>has implied an elevated level of musical greatness, entrepreneurial excellence, and cultural impact. People have heard him across a GRAMMY</w:t>
      </w:r>
      <w:r w:rsidRPr="001746A9">
        <w:rPr>
          <w:rFonts w:eastAsia="Calibri" w:cs="Arial"/>
          <w:color w:val="4D5156"/>
          <w:sz w:val="23"/>
          <w:szCs w:val="23"/>
        </w:rPr>
        <w:t xml:space="preserve">® </w:t>
      </w:r>
      <w:r w:rsidRPr="001746A9">
        <w:rPr>
          <w:rFonts w:eastAsia="Calibri" w:cs="Arial"/>
          <w:color w:val="222222"/>
          <w:sz w:val="23"/>
          <w:szCs w:val="23"/>
        </w:rPr>
        <w:t xml:space="preserve">Award-winning multiplatinum catalog, seen him in blockbusters such as </w:t>
      </w:r>
      <w:r w:rsidRPr="001746A9">
        <w:rPr>
          <w:rFonts w:eastAsia="Calibri" w:cs="Arial"/>
          <w:b/>
          <w:bCs/>
          <w:i/>
          <w:iCs/>
          <w:color w:val="222222"/>
          <w:sz w:val="23"/>
          <w:szCs w:val="23"/>
        </w:rPr>
        <w:t>Bad Boys For Life</w:t>
      </w:r>
      <w:r w:rsidRPr="001746A9">
        <w:rPr>
          <w:rFonts w:eastAsia="Calibri" w:cs="Arial"/>
          <w:color w:val="222222"/>
          <w:sz w:val="23"/>
          <w:szCs w:val="23"/>
        </w:rPr>
        <w:t xml:space="preserve">, caught him on the cover of </w:t>
      </w:r>
      <w:r w:rsidRPr="001746A9">
        <w:rPr>
          <w:rFonts w:eastAsia="Calibri" w:cs="Arial"/>
          <w:i/>
          <w:iCs/>
          <w:color w:val="222222"/>
          <w:sz w:val="23"/>
          <w:szCs w:val="23"/>
        </w:rPr>
        <w:t>Rolling Stone</w:t>
      </w:r>
      <w:r w:rsidRPr="001746A9">
        <w:rPr>
          <w:rFonts w:eastAsia="Calibri" w:cs="Arial"/>
          <w:color w:val="222222"/>
          <w:sz w:val="23"/>
          <w:szCs w:val="23"/>
        </w:rPr>
        <w:t xml:space="preserve">, watched him on numerous television shows, and felt his presence from the streets all the way up to the </w:t>
      </w:r>
      <w:r w:rsidRPr="001746A9">
        <w:rPr>
          <w:rFonts w:eastAsia="Calibri" w:cs="Arial"/>
          <w:b/>
          <w:bCs/>
          <w:color w:val="222222"/>
          <w:sz w:val="23"/>
          <w:szCs w:val="23"/>
        </w:rPr>
        <w:t xml:space="preserve">Barack Obama </w:t>
      </w:r>
      <w:r w:rsidRPr="001746A9">
        <w:rPr>
          <w:rFonts w:eastAsia="Calibri" w:cs="Arial"/>
          <w:color w:val="222222"/>
          <w:sz w:val="23"/>
          <w:szCs w:val="23"/>
        </w:rPr>
        <w:t xml:space="preserve">White House. </w:t>
      </w:r>
    </w:p>
    <w:p w14:paraId="07548CDB" w14:textId="77777777" w:rsidR="00603D3C" w:rsidRPr="001746A9" w:rsidRDefault="00603D3C" w:rsidP="00603D3C">
      <w:pPr>
        <w:pStyle w:val="Default"/>
        <w:jc w:val="both"/>
        <w:rPr>
          <w:rFonts w:ascii="Arial" w:hAnsi="Arial" w:cs="Arial"/>
          <w:bCs/>
          <w:sz w:val="23"/>
          <w:szCs w:val="23"/>
        </w:rPr>
      </w:pPr>
    </w:p>
    <w:p w14:paraId="51AC59D7" w14:textId="77777777" w:rsidR="00603D3C" w:rsidRPr="001746A9" w:rsidRDefault="00603D3C" w:rsidP="00603D3C">
      <w:pPr>
        <w:autoSpaceDE w:val="0"/>
        <w:autoSpaceDN w:val="0"/>
        <w:adjustRightInd w:val="0"/>
        <w:jc w:val="both"/>
        <w:rPr>
          <w:rFonts w:eastAsia="Calibri" w:cs="Arial"/>
          <w:color w:val="222222"/>
          <w:sz w:val="23"/>
          <w:szCs w:val="23"/>
        </w:rPr>
      </w:pPr>
      <w:r w:rsidRPr="001746A9">
        <w:rPr>
          <w:rFonts w:cs="Arial"/>
          <w:b/>
          <w:sz w:val="23"/>
          <w:szCs w:val="23"/>
        </w:rPr>
        <w:t xml:space="preserve">WHEREAS, </w:t>
      </w:r>
      <w:r w:rsidRPr="001746A9">
        <w:rPr>
          <w:rFonts w:eastAsia="Calibri" w:cs="Arial"/>
          <w:color w:val="222222"/>
          <w:sz w:val="23"/>
          <w:szCs w:val="23"/>
        </w:rPr>
        <w:t xml:space="preserve">DJ Khaled has achieved dozens of multiplatinum and gold certifications, including the 9x Multi-Platinum Billboard Hot 100 #1 </w:t>
      </w:r>
      <w:r w:rsidRPr="001746A9">
        <w:rPr>
          <w:rFonts w:eastAsia="Calibri" w:cs="Arial"/>
          <w:b/>
          <w:bCs/>
          <w:color w:val="222222"/>
          <w:sz w:val="23"/>
          <w:szCs w:val="23"/>
        </w:rPr>
        <w:t>“I’m The</w:t>
      </w:r>
      <w:r w:rsidRPr="001746A9">
        <w:rPr>
          <w:rFonts w:eastAsia="Calibri" w:cs="Arial"/>
          <w:color w:val="222222"/>
          <w:sz w:val="23"/>
          <w:szCs w:val="23"/>
        </w:rPr>
        <w:t xml:space="preserve"> </w:t>
      </w:r>
      <w:r w:rsidRPr="001746A9">
        <w:rPr>
          <w:rFonts w:eastAsia="Calibri" w:cs="Arial"/>
          <w:b/>
          <w:bCs/>
          <w:color w:val="222222"/>
          <w:sz w:val="23"/>
          <w:szCs w:val="23"/>
        </w:rPr>
        <w:t xml:space="preserve">One” </w:t>
      </w:r>
      <w:r w:rsidRPr="001746A9">
        <w:rPr>
          <w:rFonts w:eastAsia="Calibri" w:cs="Arial"/>
          <w:color w:val="222222"/>
          <w:sz w:val="23"/>
          <w:szCs w:val="23"/>
        </w:rPr>
        <w:t xml:space="preserve">[feat. </w:t>
      </w:r>
      <w:r w:rsidRPr="001746A9">
        <w:rPr>
          <w:rFonts w:eastAsia="Calibri" w:cs="Arial"/>
          <w:b/>
          <w:bCs/>
          <w:color w:val="222222"/>
          <w:sz w:val="23"/>
          <w:szCs w:val="23"/>
        </w:rPr>
        <w:t>Justin Bieber</w:t>
      </w:r>
      <w:r w:rsidRPr="001746A9">
        <w:rPr>
          <w:rFonts w:eastAsia="Calibri" w:cs="Arial"/>
          <w:color w:val="222222"/>
          <w:sz w:val="23"/>
          <w:szCs w:val="23"/>
        </w:rPr>
        <w:t xml:space="preserve">, </w:t>
      </w:r>
      <w:r w:rsidRPr="001746A9">
        <w:rPr>
          <w:rFonts w:eastAsia="Calibri" w:cs="Arial"/>
          <w:b/>
          <w:bCs/>
          <w:color w:val="222222"/>
          <w:sz w:val="23"/>
          <w:szCs w:val="23"/>
        </w:rPr>
        <w:t>Quavo</w:t>
      </w:r>
      <w:r w:rsidRPr="001746A9">
        <w:rPr>
          <w:rFonts w:eastAsia="Calibri" w:cs="Arial"/>
          <w:color w:val="222222"/>
          <w:sz w:val="23"/>
          <w:szCs w:val="23"/>
        </w:rPr>
        <w:t xml:space="preserve">, </w:t>
      </w:r>
      <w:r w:rsidRPr="001746A9">
        <w:rPr>
          <w:rFonts w:eastAsia="Calibri" w:cs="Arial"/>
          <w:b/>
          <w:bCs/>
          <w:color w:val="222222"/>
          <w:sz w:val="23"/>
          <w:szCs w:val="23"/>
        </w:rPr>
        <w:t>Chance the Rapper</w:t>
      </w:r>
      <w:r w:rsidRPr="001746A9">
        <w:rPr>
          <w:rFonts w:eastAsia="Calibri" w:cs="Arial"/>
          <w:color w:val="222222"/>
          <w:sz w:val="23"/>
          <w:szCs w:val="23"/>
        </w:rPr>
        <w:t xml:space="preserve">, &amp; </w:t>
      </w:r>
      <w:r w:rsidRPr="001746A9">
        <w:rPr>
          <w:rFonts w:eastAsia="Calibri" w:cs="Arial"/>
          <w:b/>
          <w:bCs/>
          <w:color w:val="222222"/>
          <w:sz w:val="23"/>
          <w:szCs w:val="23"/>
        </w:rPr>
        <w:t>Lil Wayne</w:t>
      </w:r>
      <w:r w:rsidRPr="001746A9">
        <w:rPr>
          <w:rFonts w:eastAsia="Calibri" w:cs="Arial"/>
          <w:color w:val="222222"/>
          <w:sz w:val="23"/>
          <w:szCs w:val="23"/>
        </w:rPr>
        <w:t xml:space="preserve">], 6x multiplatinum </w:t>
      </w:r>
      <w:r w:rsidRPr="001746A9">
        <w:rPr>
          <w:rFonts w:eastAsia="Calibri" w:cs="Arial"/>
          <w:b/>
          <w:bCs/>
          <w:color w:val="222222"/>
          <w:sz w:val="23"/>
          <w:szCs w:val="23"/>
        </w:rPr>
        <w:t xml:space="preserve">“Wild Thoughts” </w:t>
      </w:r>
      <w:r w:rsidRPr="001746A9">
        <w:rPr>
          <w:rFonts w:eastAsia="Calibri" w:cs="Arial"/>
          <w:color w:val="222222"/>
          <w:sz w:val="23"/>
          <w:szCs w:val="23"/>
        </w:rPr>
        <w:t xml:space="preserve">[feat. </w:t>
      </w:r>
      <w:r w:rsidRPr="001746A9">
        <w:rPr>
          <w:rFonts w:eastAsia="Calibri" w:cs="Arial"/>
          <w:b/>
          <w:bCs/>
          <w:color w:val="222222"/>
          <w:sz w:val="23"/>
          <w:szCs w:val="23"/>
        </w:rPr>
        <w:t xml:space="preserve">Rihanna </w:t>
      </w:r>
      <w:r w:rsidRPr="001746A9">
        <w:rPr>
          <w:rFonts w:eastAsia="Calibri" w:cs="Arial"/>
          <w:color w:val="222222"/>
          <w:sz w:val="23"/>
          <w:szCs w:val="23"/>
        </w:rPr>
        <w:t xml:space="preserve">&amp; </w:t>
      </w:r>
      <w:r w:rsidRPr="001746A9">
        <w:rPr>
          <w:rFonts w:eastAsia="Calibri" w:cs="Arial"/>
          <w:b/>
          <w:bCs/>
          <w:color w:val="222222"/>
          <w:sz w:val="23"/>
          <w:szCs w:val="23"/>
        </w:rPr>
        <w:t>Bryson Tiller</w:t>
      </w:r>
      <w:r w:rsidRPr="001746A9">
        <w:rPr>
          <w:rFonts w:eastAsia="Calibri" w:cs="Arial"/>
          <w:color w:val="222222"/>
          <w:sz w:val="23"/>
          <w:szCs w:val="23"/>
        </w:rPr>
        <w:t xml:space="preserve">], double platinum </w:t>
      </w:r>
      <w:r w:rsidRPr="001746A9">
        <w:rPr>
          <w:rFonts w:eastAsia="Calibri" w:cs="Arial"/>
          <w:b/>
          <w:bCs/>
          <w:color w:val="222222"/>
          <w:sz w:val="23"/>
          <w:szCs w:val="23"/>
        </w:rPr>
        <w:t>“No</w:t>
      </w:r>
      <w:r w:rsidRPr="001746A9">
        <w:rPr>
          <w:rFonts w:eastAsia="Calibri" w:cs="Arial"/>
          <w:color w:val="222222"/>
          <w:sz w:val="23"/>
          <w:szCs w:val="23"/>
        </w:rPr>
        <w:t xml:space="preserve"> </w:t>
      </w:r>
      <w:r w:rsidRPr="001746A9">
        <w:rPr>
          <w:rFonts w:eastAsia="Calibri" w:cs="Arial"/>
          <w:b/>
          <w:bCs/>
          <w:color w:val="222222"/>
          <w:sz w:val="23"/>
          <w:szCs w:val="23"/>
        </w:rPr>
        <w:t xml:space="preserve">Brainer” </w:t>
      </w:r>
      <w:r w:rsidRPr="001746A9">
        <w:rPr>
          <w:rFonts w:eastAsia="Calibri" w:cs="Arial"/>
          <w:color w:val="222222"/>
          <w:sz w:val="23"/>
          <w:szCs w:val="23"/>
        </w:rPr>
        <w:t xml:space="preserve">[feat. </w:t>
      </w:r>
      <w:r w:rsidRPr="001746A9">
        <w:rPr>
          <w:rFonts w:eastAsia="Calibri" w:cs="Arial"/>
          <w:b/>
          <w:bCs/>
          <w:color w:val="222222"/>
          <w:sz w:val="23"/>
          <w:szCs w:val="23"/>
        </w:rPr>
        <w:t>Justin Bieber</w:t>
      </w:r>
      <w:r w:rsidRPr="001746A9">
        <w:rPr>
          <w:rFonts w:eastAsia="Calibri" w:cs="Arial"/>
          <w:color w:val="222222"/>
          <w:sz w:val="23"/>
          <w:szCs w:val="23"/>
        </w:rPr>
        <w:t xml:space="preserve">, </w:t>
      </w:r>
      <w:r w:rsidRPr="001746A9">
        <w:rPr>
          <w:rFonts w:eastAsia="Calibri" w:cs="Arial"/>
          <w:b/>
          <w:bCs/>
          <w:color w:val="222222"/>
          <w:sz w:val="23"/>
          <w:szCs w:val="23"/>
        </w:rPr>
        <w:t>Chance the Rapper</w:t>
      </w:r>
      <w:r w:rsidRPr="001746A9">
        <w:rPr>
          <w:rFonts w:eastAsia="Calibri" w:cs="Arial"/>
          <w:color w:val="222222"/>
          <w:sz w:val="23"/>
          <w:szCs w:val="23"/>
        </w:rPr>
        <w:t xml:space="preserve">, &amp; </w:t>
      </w:r>
      <w:r w:rsidRPr="001746A9">
        <w:rPr>
          <w:rFonts w:eastAsia="Calibri" w:cs="Arial"/>
          <w:b/>
          <w:bCs/>
          <w:color w:val="222222"/>
          <w:sz w:val="23"/>
          <w:szCs w:val="23"/>
        </w:rPr>
        <w:t>Quavo</w:t>
      </w:r>
      <w:r w:rsidRPr="001746A9">
        <w:rPr>
          <w:rFonts w:eastAsia="Calibri" w:cs="Arial"/>
          <w:color w:val="222222"/>
          <w:sz w:val="23"/>
          <w:szCs w:val="23"/>
        </w:rPr>
        <w:t xml:space="preserve">]. His 2019 album, </w:t>
      </w:r>
      <w:r w:rsidRPr="001746A9">
        <w:rPr>
          <w:rFonts w:eastAsia="Calibri" w:cs="Arial"/>
          <w:b/>
          <w:bCs/>
          <w:i/>
          <w:iCs/>
          <w:color w:val="222222"/>
          <w:sz w:val="23"/>
          <w:szCs w:val="23"/>
        </w:rPr>
        <w:t>Father</w:t>
      </w:r>
      <w:r w:rsidRPr="001746A9">
        <w:rPr>
          <w:rFonts w:eastAsia="Calibri" w:cs="Arial"/>
          <w:color w:val="222222"/>
          <w:sz w:val="23"/>
          <w:szCs w:val="23"/>
        </w:rPr>
        <w:t xml:space="preserve"> </w:t>
      </w:r>
      <w:r w:rsidRPr="001746A9">
        <w:rPr>
          <w:rFonts w:eastAsia="Calibri" w:cs="Arial"/>
          <w:b/>
          <w:bCs/>
          <w:i/>
          <w:iCs/>
          <w:color w:val="222222"/>
          <w:sz w:val="23"/>
          <w:szCs w:val="23"/>
        </w:rPr>
        <w:t xml:space="preserve">of </w:t>
      </w:r>
      <w:proofErr w:type="spellStart"/>
      <w:r w:rsidRPr="001746A9">
        <w:rPr>
          <w:rFonts w:eastAsia="Calibri" w:cs="Arial"/>
          <w:b/>
          <w:bCs/>
          <w:i/>
          <w:iCs/>
          <w:color w:val="222222"/>
          <w:sz w:val="23"/>
          <w:szCs w:val="23"/>
        </w:rPr>
        <w:t>Asahd</w:t>
      </w:r>
      <w:proofErr w:type="spellEnd"/>
      <w:r w:rsidRPr="001746A9">
        <w:rPr>
          <w:rFonts w:eastAsia="Calibri" w:cs="Arial"/>
          <w:b/>
          <w:bCs/>
          <w:i/>
          <w:iCs/>
          <w:color w:val="222222"/>
          <w:sz w:val="23"/>
          <w:szCs w:val="23"/>
        </w:rPr>
        <w:t xml:space="preserve"> </w:t>
      </w:r>
      <w:r w:rsidRPr="001746A9">
        <w:rPr>
          <w:rFonts w:eastAsia="Calibri" w:cs="Arial"/>
          <w:color w:val="222222"/>
          <w:sz w:val="23"/>
          <w:szCs w:val="23"/>
        </w:rPr>
        <w:t>[</w:t>
      </w:r>
      <w:r w:rsidRPr="001746A9">
        <w:rPr>
          <w:rFonts w:eastAsia="Calibri" w:cs="Arial"/>
          <w:b/>
          <w:bCs/>
          <w:color w:val="222222"/>
          <w:sz w:val="23"/>
          <w:szCs w:val="23"/>
        </w:rPr>
        <w:t>We The Best Music Group</w:t>
      </w:r>
      <w:r w:rsidRPr="001746A9">
        <w:rPr>
          <w:rFonts w:eastAsia="Calibri" w:cs="Arial"/>
          <w:color w:val="222222"/>
          <w:sz w:val="23"/>
          <w:szCs w:val="23"/>
        </w:rPr>
        <w:t>/</w:t>
      </w:r>
      <w:r w:rsidRPr="001746A9">
        <w:rPr>
          <w:rFonts w:eastAsia="Calibri" w:cs="Arial"/>
          <w:b/>
          <w:bCs/>
          <w:color w:val="222222"/>
          <w:sz w:val="23"/>
          <w:szCs w:val="23"/>
        </w:rPr>
        <w:t>Epic Records</w:t>
      </w:r>
      <w:r w:rsidRPr="001746A9">
        <w:rPr>
          <w:rFonts w:eastAsia="Calibri" w:cs="Arial"/>
          <w:color w:val="222222"/>
          <w:sz w:val="23"/>
          <w:szCs w:val="23"/>
        </w:rPr>
        <w:t xml:space="preserve">], was a top of the charts hit that not only garnered a platinum certification, but it also became his third consecutive Top 2 debut on the </w:t>
      </w:r>
      <w:r w:rsidRPr="001746A9">
        <w:rPr>
          <w:rFonts w:eastAsia="Calibri" w:cs="Arial"/>
          <w:i/>
          <w:iCs/>
          <w:color w:val="222222"/>
          <w:sz w:val="23"/>
          <w:szCs w:val="23"/>
        </w:rPr>
        <w:t xml:space="preserve">Billboard </w:t>
      </w:r>
      <w:r w:rsidRPr="001746A9">
        <w:rPr>
          <w:rFonts w:eastAsia="Calibri" w:cs="Arial"/>
          <w:color w:val="222222"/>
          <w:sz w:val="23"/>
          <w:szCs w:val="23"/>
        </w:rPr>
        <w:t xml:space="preserve">Top 200 and emerged as the </w:t>
      </w:r>
      <w:r w:rsidRPr="001746A9">
        <w:rPr>
          <w:rFonts w:eastAsia="Calibri" w:cs="Arial"/>
          <w:i/>
          <w:iCs/>
          <w:color w:val="222222"/>
          <w:sz w:val="23"/>
          <w:szCs w:val="23"/>
        </w:rPr>
        <w:t xml:space="preserve">“#1 Most-Streamed Record” </w:t>
      </w:r>
      <w:r w:rsidRPr="001746A9">
        <w:rPr>
          <w:rFonts w:eastAsia="Calibri" w:cs="Arial"/>
          <w:color w:val="222222"/>
          <w:sz w:val="23"/>
          <w:szCs w:val="23"/>
        </w:rPr>
        <w:t xml:space="preserve">upon release. To date, DJ Khaled has moved over 20 million singles and 6 million albums in addition to gathering 4 billion-plus streams. The latter propelled his 2021 album, </w:t>
      </w:r>
      <w:r w:rsidRPr="001746A9">
        <w:rPr>
          <w:rFonts w:eastAsia="Calibri" w:cs="Arial"/>
          <w:b/>
          <w:bCs/>
          <w:i/>
          <w:iCs/>
          <w:color w:val="222222"/>
          <w:sz w:val="23"/>
          <w:szCs w:val="23"/>
        </w:rPr>
        <w:t xml:space="preserve">Khaled </w:t>
      </w:r>
      <w:proofErr w:type="spellStart"/>
      <w:r w:rsidRPr="001746A9">
        <w:rPr>
          <w:rFonts w:eastAsia="Calibri" w:cs="Arial"/>
          <w:b/>
          <w:bCs/>
          <w:i/>
          <w:iCs/>
          <w:color w:val="222222"/>
          <w:sz w:val="23"/>
          <w:szCs w:val="23"/>
        </w:rPr>
        <w:t>Khaled</w:t>
      </w:r>
      <w:proofErr w:type="spellEnd"/>
      <w:r w:rsidRPr="001746A9">
        <w:rPr>
          <w:rFonts w:eastAsia="Calibri" w:cs="Arial"/>
          <w:color w:val="222222"/>
          <w:sz w:val="23"/>
          <w:szCs w:val="23"/>
        </w:rPr>
        <w:t xml:space="preserve"> which boasts the 3x multi-platinum anthem </w:t>
      </w:r>
      <w:r w:rsidRPr="001746A9">
        <w:rPr>
          <w:rFonts w:eastAsia="Calibri" w:cs="Arial"/>
          <w:b/>
          <w:bCs/>
          <w:color w:val="222222"/>
          <w:sz w:val="23"/>
          <w:szCs w:val="23"/>
        </w:rPr>
        <w:t xml:space="preserve">“Every Chance That I Get” </w:t>
      </w:r>
      <w:r w:rsidRPr="001746A9">
        <w:rPr>
          <w:rFonts w:eastAsia="Calibri" w:cs="Arial"/>
          <w:color w:val="222222"/>
          <w:sz w:val="23"/>
          <w:szCs w:val="23"/>
        </w:rPr>
        <w:t xml:space="preserve">[feat. </w:t>
      </w:r>
      <w:r w:rsidRPr="001746A9">
        <w:rPr>
          <w:rFonts w:eastAsia="Calibri" w:cs="Arial"/>
          <w:b/>
          <w:bCs/>
          <w:color w:val="222222"/>
          <w:sz w:val="23"/>
          <w:szCs w:val="23"/>
        </w:rPr>
        <w:t>Lil Baby</w:t>
      </w:r>
      <w:r w:rsidRPr="001746A9">
        <w:rPr>
          <w:rFonts w:eastAsia="Calibri" w:cs="Arial"/>
          <w:color w:val="222222"/>
          <w:sz w:val="23"/>
          <w:szCs w:val="23"/>
        </w:rPr>
        <w:t xml:space="preserve"> &amp; </w:t>
      </w:r>
      <w:r w:rsidRPr="001746A9">
        <w:rPr>
          <w:rFonts w:eastAsia="Calibri" w:cs="Arial"/>
          <w:b/>
          <w:bCs/>
          <w:color w:val="222222"/>
          <w:sz w:val="23"/>
          <w:szCs w:val="23"/>
        </w:rPr>
        <w:t>Lil Durk</w:t>
      </w:r>
      <w:r w:rsidRPr="001746A9">
        <w:rPr>
          <w:rFonts w:eastAsia="Calibri" w:cs="Arial"/>
          <w:color w:val="222222"/>
          <w:sz w:val="23"/>
          <w:szCs w:val="23"/>
        </w:rPr>
        <w:t xml:space="preserve">]. He also launched </w:t>
      </w:r>
      <w:r w:rsidRPr="001746A9">
        <w:rPr>
          <w:rFonts w:eastAsia="Calibri" w:cs="Arial"/>
          <w:b/>
          <w:bCs/>
          <w:color w:val="222222"/>
          <w:sz w:val="23"/>
          <w:szCs w:val="23"/>
        </w:rPr>
        <w:t>We The Best Music Group</w:t>
      </w:r>
      <w:r w:rsidRPr="001746A9">
        <w:rPr>
          <w:rFonts w:eastAsia="Calibri" w:cs="Arial"/>
          <w:color w:val="222222"/>
          <w:sz w:val="23"/>
          <w:szCs w:val="23"/>
        </w:rPr>
        <w:t xml:space="preserve">—a record label, management, publishing, and production company and in-demand studio. </w:t>
      </w:r>
    </w:p>
    <w:p w14:paraId="5BFF745B" w14:textId="77777777" w:rsidR="00603D3C" w:rsidRPr="001746A9" w:rsidRDefault="00603D3C" w:rsidP="00603D3C">
      <w:pPr>
        <w:pStyle w:val="Default"/>
        <w:jc w:val="both"/>
        <w:rPr>
          <w:rFonts w:ascii="Arial" w:hAnsi="Arial" w:cs="Arial"/>
          <w:bCs/>
          <w:sz w:val="23"/>
          <w:szCs w:val="23"/>
        </w:rPr>
      </w:pPr>
    </w:p>
    <w:p w14:paraId="721FAC6F" w14:textId="77777777" w:rsidR="00603D3C" w:rsidRPr="001746A9" w:rsidRDefault="00603D3C" w:rsidP="00603D3C">
      <w:pPr>
        <w:autoSpaceDE w:val="0"/>
        <w:autoSpaceDN w:val="0"/>
        <w:adjustRightInd w:val="0"/>
        <w:jc w:val="both"/>
        <w:rPr>
          <w:rFonts w:eastAsia="Calibri" w:cs="Arial"/>
          <w:color w:val="222222"/>
          <w:sz w:val="23"/>
          <w:szCs w:val="23"/>
        </w:rPr>
      </w:pPr>
      <w:r w:rsidRPr="001746A9">
        <w:rPr>
          <w:rFonts w:cs="Arial"/>
          <w:b/>
          <w:sz w:val="23"/>
          <w:szCs w:val="23"/>
        </w:rPr>
        <w:t xml:space="preserve">WHEREAS, </w:t>
      </w:r>
      <w:r w:rsidRPr="001746A9">
        <w:rPr>
          <w:rFonts w:eastAsia="Calibri" w:cs="Arial"/>
          <w:color w:val="222222"/>
          <w:sz w:val="23"/>
          <w:szCs w:val="23"/>
        </w:rPr>
        <w:t>as a committed philanthropist, DJ Khaled and his wife of 18 years and mother of his 2 children, Nicole Tuck, founded their 501(c)3 organization,</w:t>
      </w:r>
      <w:r w:rsidRPr="001746A9">
        <w:rPr>
          <w:rFonts w:eastAsia="Calibri" w:cs="Arial"/>
          <w:b/>
          <w:bCs/>
          <w:color w:val="222222"/>
          <w:sz w:val="23"/>
          <w:szCs w:val="23"/>
        </w:rPr>
        <w:t xml:space="preserve"> We The Best Foundation</w:t>
      </w:r>
      <w:r w:rsidRPr="001746A9">
        <w:rPr>
          <w:rFonts w:eastAsia="Calibri" w:cs="Arial"/>
          <w:color w:val="222222"/>
          <w:sz w:val="23"/>
          <w:szCs w:val="23"/>
        </w:rPr>
        <w:t xml:space="preserve">. It uplifts individuals throughout underserved communities across the United States and supports various non-profits. He has supported the fight against COVID-19. </w:t>
      </w:r>
      <w:r w:rsidRPr="001746A9">
        <w:rPr>
          <w:rFonts w:eastAsia="Calibri" w:cs="Arial"/>
          <w:b/>
          <w:bCs/>
          <w:color w:val="222222"/>
          <w:sz w:val="23"/>
          <w:szCs w:val="23"/>
        </w:rPr>
        <w:t xml:space="preserve">U2 </w:t>
      </w:r>
      <w:r w:rsidRPr="001746A9">
        <w:rPr>
          <w:rFonts w:eastAsia="Calibri" w:cs="Arial"/>
          <w:color w:val="222222"/>
          <w:sz w:val="23"/>
          <w:szCs w:val="23"/>
        </w:rPr>
        <w:t xml:space="preserve">frontman </w:t>
      </w:r>
      <w:r w:rsidRPr="001746A9">
        <w:rPr>
          <w:rFonts w:eastAsia="Calibri" w:cs="Arial"/>
          <w:b/>
          <w:bCs/>
          <w:color w:val="222222"/>
          <w:sz w:val="23"/>
          <w:szCs w:val="23"/>
        </w:rPr>
        <w:t xml:space="preserve">Bono </w:t>
      </w:r>
      <w:r w:rsidRPr="001746A9">
        <w:rPr>
          <w:rFonts w:eastAsia="Calibri" w:cs="Arial"/>
          <w:color w:val="222222"/>
          <w:sz w:val="23"/>
          <w:szCs w:val="23"/>
        </w:rPr>
        <w:t>recruited him as the first social media ambassador for Project Red, and he also serves as the national spokesperson for Get Schooled. Now, the power of this legacy defines his thirteenth full-length album—which bears the name—</w:t>
      </w:r>
      <w:r w:rsidRPr="001746A9">
        <w:rPr>
          <w:rFonts w:eastAsia="Calibri" w:cs="Arial"/>
          <w:b/>
          <w:bCs/>
          <w:i/>
          <w:iCs/>
          <w:color w:val="222222"/>
          <w:sz w:val="23"/>
          <w:szCs w:val="23"/>
        </w:rPr>
        <w:t>God Did</w:t>
      </w:r>
      <w:r w:rsidRPr="001746A9">
        <w:rPr>
          <w:rFonts w:eastAsia="Calibri" w:cs="Arial"/>
          <w:color w:val="222222"/>
          <w:sz w:val="23"/>
          <w:szCs w:val="23"/>
        </w:rPr>
        <w:t xml:space="preserve">, making it his fourth number #1 album to debut on the Billboard Top 200 chart. With a newly minted star on the </w:t>
      </w:r>
      <w:r w:rsidRPr="001746A9">
        <w:rPr>
          <w:rFonts w:eastAsia="Calibri" w:cs="Arial"/>
          <w:i/>
          <w:iCs/>
          <w:color w:val="222222"/>
          <w:sz w:val="23"/>
          <w:szCs w:val="23"/>
        </w:rPr>
        <w:t xml:space="preserve">Hollywood Walk of Fame </w:t>
      </w:r>
      <w:r w:rsidRPr="001746A9">
        <w:rPr>
          <w:rFonts w:eastAsia="Calibri" w:cs="Arial"/>
          <w:color w:val="222222"/>
          <w:sz w:val="23"/>
          <w:szCs w:val="23"/>
        </w:rPr>
        <w:t>and a GRAMMY</w:t>
      </w:r>
      <w:r w:rsidRPr="001746A9">
        <w:rPr>
          <w:rFonts w:eastAsia="Calibri" w:cs="Arial"/>
          <w:color w:val="4D5156"/>
          <w:sz w:val="23"/>
          <w:szCs w:val="23"/>
        </w:rPr>
        <w:t xml:space="preserve">® </w:t>
      </w:r>
      <w:r w:rsidRPr="001746A9">
        <w:rPr>
          <w:rFonts w:eastAsia="Calibri" w:cs="Arial"/>
          <w:color w:val="222222"/>
          <w:sz w:val="23"/>
          <w:szCs w:val="23"/>
        </w:rPr>
        <w:t>Award</w:t>
      </w:r>
      <w:r w:rsidRPr="001746A9">
        <w:rPr>
          <w:rFonts w:eastAsia="Calibri" w:cs="Arial"/>
          <w:i/>
          <w:iCs/>
          <w:color w:val="222222"/>
          <w:sz w:val="23"/>
          <w:szCs w:val="23"/>
        </w:rPr>
        <w:t xml:space="preserve">, </w:t>
      </w:r>
      <w:r w:rsidRPr="001746A9">
        <w:rPr>
          <w:rFonts w:eastAsia="Calibri" w:cs="Arial"/>
          <w:color w:val="222222"/>
          <w:sz w:val="23"/>
          <w:szCs w:val="23"/>
        </w:rPr>
        <w:t xml:space="preserve">DJ Khaled continues to soar and inspire. </w:t>
      </w:r>
      <w:r w:rsidRPr="001746A9">
        <w:rPr>
          <w:rFonts w:eastAsia="Calibri" w:cs="Arial"/>
          <w:color w:val="000000"/>
          <w:sz w:val="23"/>
          <w:szCs w:val="23"/>
        </w:rPr>
        <w:t>On his time off he enjoys spending time with his family, being a father to his two</w:t>
      </w:r>
      <w:r w:rsidRPr="001746A9">
        <w:rPr>
          <w:rFonts w:eastAsia="Calibri" w:cs="Arial"/>
          <w:color w:val="222222"/>
          <w:sz w:val="23"/>
          <w:szCs w:val="23"/>
        </w:rPr>
        <w:t xml:space="preserve"> </w:t>
      </w:r>
      <w:r w:rsidRPr="001746A9">
        <w:rPr>
          <w:rFonts w:eastAsia="Calibri" w:cs="Arial"/>
          <w:color w:val="000000"/>
          <w:sz w:val="23"/>
          <w:szCs w:val="23"/>
        </w:rPr>
        <w:t xml:space="preserve">beautiful boys, and playing golf daily. </w:t>
      </w:r>
      <w:r w:rsidRPr="001746A9">
        <w:rPr>
          <w:rFonts w:eastAsia="Calibri" w:cs="Arial"/>
          <w:color w:val="222222"/>
          <w:sz w:val="23"/>
          <w:szCs w:val="23"/>
        </w:rPr>
        <w:t>GOD DID!</w:t>
      </w:r>
    </w:p>
    <w:p w14:paraId="4427154F" w14:textId="77777777" w:rsidR="00603D3C" w:rsidRPr="001746A9" w:rsidRDefault="00603D3C" w:rsidP="00603D3C">
      <w:pPr>
        <w:pStyle w:val="Default"/>
        <w:jc w:val="both"/>
        <w:rPr>
          <w:rFonts w:ascii="Arial" w:hAnsi="Arial" w:cs="Arial"/>
          <w:b/>
          <w:sz w:val="23"/>
          <w:szCs w:val="23"/>
        </w:rPr>
      </w:pPr>
    </w:p>
    <w:p w14:paraId="2A6962A0" w14:textId="77777777" w:rsidR="00603D3C" w:rsidRPr="001746A9" w:rsidRDefault="00603D3C" w:rsidP="00603D3C">
      <w:pPr>
        <w:jc w:val="center"/>
        <w:rPr>
          <w:rFonts w:cs="Arial"/>
          <w:b/>
          <w:bCs/>
          <w:sz w:val="23"/>
          <w:szCs w:val="23"/>
        </w:rPr>
      </w:pPr>
      <w:r w:rsidRPr="001746A9">
        <w:rPr>
          <w:rFonts w:cs="Arial"/>
          <w:b/>
          <w:bCs/>
          <w:sz w:val="23"/>
          <w:szCs w:val="23"/>
        </w:rPr>
        <w:t>NOW, THEREFORE, BE IT RESOLVED THAT:</w:t>
      </w:r>
    </w:p>
    <w:p w14:paraId="27F94F52" w14:textId="77777777" w:rsidR="00603D3C" w:rsidRPr="001746A9" w:rsidRDefault="00603D3C" w:rsidP="00603D3C">
      <w:pPr>
        <w:jc w:val="center"/>
        <w:rPr>
          <w:rFonts w:cs="Arial"/>
          <w:sz w:val="23"/>
          <w:szCs w:val="23"/>
        </w:rPr>
      </w:pPr>
    </w:p>
    <w:p w14:paraId="2264C34C" w14:textId="77777777" w:rsidR="00603D3C" w:rsidRPr="001746A9" w:rsidRDefault="00603D3C" w:rsidP="00603D3C">
      <w:pPr>
        <w:jc w:val="both"/>
        <w:rPr>
          <w:rFonts w:cs="Arial"/>
          <w:bCs/>
          <w:sz w:val="23"/>
          <w:szCs w:val="23"/>
        </w:rPr>
      </w:pPr>
      <w:r w:rsidRPr="001746A9">
        <w:rPr>
          <w:rFonts w:cs="Arial"/>
          <w:sz w:val="23"/>
          <w:szCs w:val="23"/>
        </w:rPr>
        <w:t>The School Board of Miami-Dade County, Florida, approve Resolution No. 23-028 of The School Board of Miami-Dade County, Florida, recognizing</w:t>
      </w:r>
      <w:r w:rsidRPr="001746A9">
        <w:rPr>
          <w:rFonts w:cs="Arial"/>
          <w:bCs/>
          <w:sz w:val="23"/>
          <w:szCs w:val="23"/>
        </w:rPr>
        <w:t xml:space="preserve"> DJ Khaled’s </w:t>
      </w:r>
      <w:r w:rsidRPr="001746A9">
        <w:rPr>
          <w:rFonts w:cs="Arial"/>
          <w:sz w:val="23"/>
          <w:szCs w:val="23"/>
        </w:rPr>
        <w:t>contributions and legacy in the music and entertainment industry and his philanthropic work in the community.</w:t>
      </w:r>
    </w:p>
    <w:p w14:paraId="0EA51188" w14:textId="77777777" w:rsidR="00603D3C" w:rsidRPr="001746A9" w:rsidRDefault="00603D3C" w:rsidP="00603D3C">
      <w:pPr>
        <w:jc w:val="both"/>
        <w:rPr>
          <w:rFonts w:cs="Arial"/>
          <w:sz w:val="23"/>
          <w:szCs w:val="23"/>
        </w:rPr>
      </w:pPr>
    </w:p>
    <w:p w14:paraId="6D9E367E" w14:textId="77777777" w:rsidR="00603D3C" w:rsidRPr="001746A9" w:rsidRDefault="00603D3C" w:rsidP="00603D3C">
      <w:pPr>
        <w:jc w:val="both"/>
        <w:rPr>
          <w:rFonts w:cs="Arial"/>
          <w:sz w:val="23"/>
          <w:szCs w:val="23"/>
        </w:rPr>
      </w:pPr>
      <w:r w:rsidRPr="001746A9">
        <w:rPr>
          <w:rFonts w:cs="Arial"/>
          <w:sz w:val="23"/>
          <w:szCs w:val="23"/>
        </w:rPr>
        <w:t xml:space="preserve">A copy of this resolution is placed in the permanent records of this Board. </w:t>
      </w:r>
    </w:p>
    <w:p w14:paraId="699D606E" w14:textId="77777777" w:rsidR="00603D3C" w:rsidRPr="001746A9" w:rsidRDefault="00603D3C" w:rsidP="00603D3C">
      <w:pPr>
        <w:rPr>
          <w:rFonts w:cs="Arial"/>
          <w:sz w:val="23"/>
          <w:szCs w:val="23"/>
        </w:rPr>
      </w:pPr>
    </w:p>
    <w:p w14:paraId="55894216" w14:textId="77777777" w:rsidR="00603D3C" w:rsidRPr="001746A9" w:rsidRDefault="00603D3C" w:rsidP="00603D3C">
      <w:pPr>
        <w:jc w:val="center"/>
        <w:rPr>
          <w:rFonts w:cs="Arial"/>
          <w:b/>
          <w:bCs/>
          <w:sz w:val="23"/>
          <w:szCs w:val="23"/>
        </w:rPr>
      </w:pPr>
      <w:r w:rsidRPr="001746A9">
        <w:rPr>
          <w:rFonts w:cs="Arial"/>
          <w:b/>
          <w:bCs/>
          <w:sz w:val="23"/>
          <w:szCs w:val="23"/>
        </w:rPr>
        <w:t>Presented this seventeenth day of May, A.D. 2023</w:t>
      </w:r>
    </w:p>
    <w:p w14:paraId="0DB935F0" w14:textId="77777777" w:rsidR="00603D3C" w:rsidRPr="001746A9" w:rsidRDefault="00603D3C" w:rsidP="00603D3C">
      <w:pPr>
        <w:jc w:val="center"/>
        <w:rPr>
          <w:rFonts w:cs="Arial"/>
          <w:sz w:val="23"/>
          <w:szCs w:val="23"/>
        </w:rPr>
      </w:pPr>
    </w:p>
    <w:p w14:paraId="1556F9E7" w14:textId="77777777" w:rsidR="00603D3C" w:rsidRPr="001746A9" w:rsidRDefault="00603D3C" w:rsidP="00603D3C">
      <w:pPr>
        <w:widowControl w:val="0"/>
        <w:autoSpaceDE w:val="0"/>
        <w:autoSpaceDN w:val="0"/>
        <w:adjustRightInd w:val="0"/>
        <w:jc w:val="center"/>
        <w:rPr>
          <w:rFonts w:cs="Arial"/>
          <w:sz w:val="23"/>
          <w:szCs w:val="23"/>
        </w:rPr>
      </w:pPr>
      <w:r w:rsidRPr="001746A9">
        <w:rPr>
          <w:rFonts w:cs="Arial"/>
          <w:sz w:val="23"/>
          <w:szCs w:val="23"/>
        </w:rPr>
        <w:t>THE SCHOOL BOARD OF MIAMI-DADE COUNTY, FLORIDA</w:t>
      </w:r>
    </w:p>
    <w:p w14:paraId="44BDD1DC" w14:textId="77777777" w:rsidR="00603D3C" w:rsidRPr="001746A9" w:rsidRDefault="00603D3C" w:rsidP="00603D3C">
      <w:pPr>
        <w:widowControl w:val="0"/>
        <w:autoSpaceDE w:val="0"/>
        <w:autoSpaceDN w:val="0"/>
        <w:adjustRightInd w:val="0"/>
        <w:jc w:val="center"/>
        <w:rPr>
          <w:rFonts w:cs="Arial"/>
          <w:sz w:val="23"/>
          <w:szCs w:val="23"/>
        </w:rPr>
      </w:pPr>
    </w:p>
    <w:p w14:paraId="4128AE94" w14:textId="77777777" w:rsidR="00603D3C" w:rsidRPr="001746A9" w:rsidRDefault="00603D3C" w:rsidP="00603D3C">
      <w:pPr>
        <w:widowControl w:val="0"/>
        <w:autoSpaceDE w:val="0"/>
        <w:autoSpaceDN w:val="0"/>
        <w:adjustRightInd w:val="0"/>
        <w:rPr>
          <w:rFonts w:cs="Arial"/>
          <w:sz w:val="23"/>
          <w:szCs w:val="23"/>
        </w:rPr>
      </w:pPr>
    </w:p>
    <w:p w14:paraId="50BE2C72" w14:textId="77777777" w:rsidR="00603D3C" w:rsidRPr="001746A9" w:rsidRDefault="00603D3C" w:rsidP="00603D3C">
      <w:pPr>
        <w:widowControl w:val="0"/>
        <w:autoSpaceDE w:val="0"/>
        <w:autoSpaceDN w:val="0"/>
        <w:adjustRightInd w:val="0"/>
        <w:jc w:val="center"/>
        <w:rPr>
          <w:rFonts w:cs="Arial"/>
          <w:sz w:val="23"/>
          <w:szCs w:val="23"/>
        </w:rPr>
      </w:pPr>
      <w:r w:rsidRPr="001746A9">
        <w:rPr>
          <w:rFonts w:cs="Arial"/>
          <w:sz w:val="23"/>
          <w:szCs w:val="23"/>
        </w:rPr>
        <w:t>_______________________________</w:t>
      </w:r>
    </w:p>
    <w:p w14:paraId="2ABBF299" w14:textId="77777777" w:rsidR="00603D3C" w:rsidRPr="001746A9" w:rsidRDefault="00603D3C" w:rsidP="00603D3C">
      <w:pPr>
        <w:widowControl w:val="0"/>
        <w:autoSpaceDE w:val="0"/>
        <w:autoSpaceDN w:val="0"/>
        <w:adjustRightInd w:val="0"/>
        <w:jc w:val="center"/>
        <w:rPr>
          <w:rFonts w:cs="Arial"/>
          <w:sz w:val="23"/>
          <w:szCs w:val="23"/>
        </w:rPr>
      </w:pPr>
      <w:r w:rsidRPr="001746A9">
        <w:rPr>
          <w:rFonts w:cs="Arial"/>
          <w:sz w:val="23"/>
          <w:szCs w:val="23"/>
        </w:rPr>
        <w:t>SCHOOL BOARD CHAIR</w:t>
      </w:r>
    </w:p>
    <w:p w14:paraId="0756A19D" w14:textId="77777777" w:rsidR="00603D3C" w:rsidRPr="001746A9" w:rsidRDefault="00603D3C" w:rsidP="00603D3C">
      <w:pPr>
        <w:widowControl w:val="0"/>
        <w:autoSpaceDE w:val="0"/>
        <w:autoSpaceDN w:val="0"/>
        <w:adjustRightInd w:val="0"/>
        <w:rPr>
          <w:rFonts w:cs="Arial"/>
          <w:sz w:val="23"/>
          <w:szCs w:val="23"/>
        </w:rPr>
      </w:pPr>
    </w:p>
    <w:p w14:paraId="2182C932" w14:textId="6AECC17D" w:rsidR="00603D3C" w:rsidRDefault="00603D3C" w:rsidP="00603D3C">
      <w:pPr>
        <w:widowControl w:val="0"/>
        <w:autoSpaceDE w:val="0"/>
        <w:autoSpaceDN w:val="0"/>
        <w:adjustRightInd w:val="0"/>
        <w:rPr>
          <w:rFonts w:cs="Arial"/>
          <w:sz w:val="23"/>
          <w:szCs w:val="23"/>
        </w:rPr>
      </w:pPr>
      <w:r w:rsidRPr="001746A9">
        <w:rPr>
          <w:rFonts w:cs="Arial"/>
          <w:sz w:val="23"/>
          <w:szCs w:val="23"/>
        </w:rPr>
        <w:t>ATTEST:</w:t>
      </w:r>
    </w:p>
    <w:p w14:paraId="17C7C1C3" w14:textId="77777777" w:rsidR="00A320EF" w:rsidRPr="001746A9" w:rsidRDefault="00A320EF" w:rsidP="00603D3C">
      <w:pPr>
        <w:widowControl w:val="0"/>
        <w:autoSpaceDE w:val="0"/>
        <w:autoSpaceDN w:val="0"/>
        <w:adjustRightInd w:val="0"/>
        <w:rPr>
          <w:rFonts w:cs="Arial"/>
          <w:sz w:val="23"/>
          <w:szCs w:val="23"/>
        </w:rPr>
      </w:pPr>
    </w:p>
    <w:p w14:paraId="316D4FBE" w14:textId="77777777" w:rsidR="00603D3C" w:rsidRPr="001746A9" w:rsidRDefault="00603D3C" w:rsidP="00603D3C">
      <w:pPr>
        <w:widowControl w:val="0"/>
        <w:autoSpaceDE w:val="0"/>
        <w:autoSpaceDN w:val="0"/>
        <w:adjustRightInd w:val="0"/>
        <w:rPr>
          <w:rFonts w:cs="Arial"/>
          <w:sz w:val="23"/>
          <w:szCs w:val="23"/>
        </w:rPr>
      </w:pPr>
      <w:r w:rsidRPr="001746A9">
        <w:rPr>
          <w:rFonts w:cs="Arial"/>
          <w:sz w:val="23"/>
          <w:szCs w:val="23"/>
        </w:rPr>
        <w:t xml:space="preserve">_______________________   </w:t>
      </w:r>
    </w:p>
    <w:p w14:paraId="4998F7ED" w14:textId="77777777" w:rsidR="00603D3C" w:rsidRPr="001746A9" w:rsidRDefault="00603D3C" w:rsidP="00603D3C">
      <w:pPr>
        <w:widowControl w:val="0"/>
        <w:autoSpaceDE w:val="0"/>
        <w:autoSpaceDN w:val="0"/>
        <w:adjustRightInd w:val="0"/>
        <w:rPr>
          <w:rFonts w:cs="Arial"/>
          <w:sz w:val="23"/>
          <w:szCs w:val="23"/>
        </w:rPr>
      </w:pPr>
      <w:r w:rsidRPr="001746A9">
        <w:rPr>
          <w:rFonts w:cs="Arial"/>
          <w:color w:val="000000"/>
          <w:sz w:val="23"/>
          <w:szCs w:val="23"/>
        </w:rPr>
        <w:t>Secretary</w:t>
      </w:r>
    </w:p>
    <w:sectPr w:rsidR="00603D3C" w:rsidRPr="001746A9" w:rsidSect="00FA50B6">
      <w:pgSz w:w="12240" w:h="15840"/>
      <w:pgMar w:top="720" w:right="1440" w:bottom="173" w:left="1440" w:header="720" w:footer="720" w:gutter="0"/>
      <w:pgBorders w:display="firstPage" w:offsetFrom="page">
        <w:top w:val="single" w:sz="48" w:space="24" w:color="0070C0"/>
        <w:right w:val="single" w:sz="48"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C8"/>
    <w:rsid w:val="000A4266"/>
    <w:rsid w:val="001746A9"/>
    <w:rsid w:val="00355AFE"/>
    <w:rsid w:val="003700AB"/>
    <w:rsid w:val="003D6B44"/>
    <w:rsid w:val="0041342A"/>
    <w:rsid w:val="004C6CA1"/>
    <w:rsid w:val="00547940"/>
    <w:rsid w:val="00603D3C"/>
    <w:rsid w:val="00A320EF"/>
    <w:rsid w:val="00A348CB"/>
    <w:rsid w:val="00AD1F32"/>
    <w:rsid w:val="00CA1064"/>
    <w:rsid w:val="00CD3F25"/>
    <w:rsid w:val="00E3246D"/>
    <w:rsid w:val="00E81D8A"/>
    <w:rsid w:val="00EE2B48"/>
    <w:rsid w:val="00F014C8"/>
    <w:rsid w:val="00F71A58"/>
    <w:rsid w:val="00FA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A26B"/>
  <w15:chartTrackingRefBased/>
  <w15:docId w15:val="{15BB5855-B64E-4B96-BC77-CA81FA50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32"/>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3D3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6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47A74-EE46-4ED8-8600-07CF5D59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LLOPIZ, DESIREE N</dc:creator>
  <cp:keywords/>
  <dc:description/>
  <cp:lastModifiedBy>Jones-oneal, Andrea M.</cp:lastModifiedBy>
  <cp:revision>3</cp:revision>
  <cp:lastPrinted>2023-05-09T16:31:00Z</cp:lastPrinted>
  <dcterms:created xsi:type="dcterms:W3CDTF">2023-05-18T18:42:00Z</dcterms:created>
  <dcterms:modified xsi:type="dcterms:W3CDTF">2023-05-18T19:14:00Z</dcterms:modified>
</cp:coreProperties>
</file>