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DBE3" w14:textId="631D6C8B"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Office of School</w:t>
      </w:r>
      <w:r w:rsidRPr="00575D1C">
        <w:rPr>
          <w:rFonts w:ascii="Arial" w:hAnsi="Arial" w:cs="Arial"/>
          <w:spacing w:val="-4"/>
          <w:sz w:val="24"/>
          <w:szCs w:val="24"/>
        </w:rPr>
        <w:t xml:space="preserve"> </w:t>
      </w:r>
      <w:r w:rsidRPr="00575D1C">
        <w:rPr>
          <w:rFonts w:ascii="Arial" w:hAnsi="Arial" w:cs="Arial"/>
          <w:sz w:val="24"/>
          <w:szCs w:val="24"/>
        </w:rPr>
        <w:t>Board Members                                                                     May 1</w:t>
      </w:r>
      <w:r w:rsidR="00575D1C" w:rsidRPr="00575D1C">
        <w:rPr>
          <w:rFonts w:ascii="Arial" w:hAnsi="Arial" w:cs="Arial"/>
          <w:sz w:val="24"/>
          <w:szCs w:val="24"/>
        </w:rPr>
        <w:t>8</w:t>
      </w:r>
      <w:r w:rsidRPr="00575D1C">
        <w:rPr>
          <w:rFonts w:ascii="Arial" w:hAnsi="Arial" w:cs="Arial"/>
          <w:sz w:val="24"/>
          <w:szCs w:val="24"/>
        </w:rPr>
        <w:t>, 2023</w:t>
      </w:r>
    </w:p>
    <w:p w14:paraId="7060929E" w14:textId="77777777"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Board Meeting of May 17, 2023</w:t>
      </w:r>
    </w:p>
    <w:p w14:paraId="43E59AAE" w14:textId="77777777" w:rsidR="00C26A71" w:rsidRPr="00575D1C" w:rsidRDefault="00C26A71" w:rsidP="00575D1C">
      <w:pPr>
        <w:pStyle w:val="NoSpacing"/>
        <w:jc w:val="both"/>
        <w:rPr>
          <w:rFonts w:ascii="Arial" w:hAnsi="Arial" w:cs="Arial"/>
          <w:sz w:val="24"/>
          <w:szCs w:val="24"/>
        </w:rPr>
      </w:pPr>
    </w:p>
    <w:p w14:paraId="5A6BD29C" w14:textId="77777777"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Dr. Steve Gallon III, Board Member</w:t>
      </w:r>
    </w:p>
    <w:p w14:paraId="1512685F" w14:textId="48558955" w:rsidR="00575D1C" w:rsidRPr="00575D1C" w:rsidRDefault="00575D1C" w:rsidP="00575D1C">
      <w:pPr>
        <w:pStyle w:val="NoSpacing"/>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4824EAF" wp14:editId="6EF484A0">
                <wp:simplePos x="0" y="0"/>
                <wp:positionH relativeFrom="column">
                  <wp:posOffset>3943350</wp:posOffset>
                </wp:positionH>
                <wp:positionV relativeFrom="paragraph">
                  <wp:posOffset>89535</wp:posOffset>
                </wp:positionV>
                <wp:extent cx="66675" cy="100965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66675" cy="10096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0D41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0.5pt;margin-top:7.05pt;width:5.2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ZzRQIAAOkEAAAOAAAAZHJzL2Uyb0RvYy54bWysVN9P2zAQfp+0/8Hy+0iCoIyqKepATJMQ&#10;VIOJZ9exG2uOzzu7Tbu/fme3adFA0zTtxbnz/T5/XyZXm86ytcJgwNW8Oik5U05CY9yy5t+ebj98&#10;5CxE4Rphwamab1XgV9P37ya9H6tTaME2ChklcWHc+5q3MfpxUQTZqk6EE/DKkVEDdiKSisuiQdFT&#10;9s4Wp2U5KnrAxiNIFQLd3uyMfJrza61kfNA6qMhszam3mE/M5yKdxXQixksUvjVy34b4hy46YRwV&#10;PaS6EVGwFZpXqTojEQLoeCKhK0BrI1Wegaapyt+meWyFV3kWWk7whzWF/5dW3q8f/RxpDb0P40Bi&#10;mmKjsUtf6o9t8rK2h2WpTWSSLkej0cU5Z5IsVVlejs7zMotjsMcQPyvoWBJqjmbZxk8oZJpIjMX6&#10;LkQqSwGDIynHJrIUt1YlZ+u+Ks1MQ2WrHJ3xoa4tsrWgl22+V+klKVf2TCHaWHsIKv8ctPdNYSpj&#10;5m8DD965Irh4COyMA3yratwMreqd/zD1btY09gKa7RwZwg6twctbQyu8EyHOBRI8CchEufhAh7bQ&#10;1xz2Emct4M+37pM/oYasnPUE95qHHyuBijP7xRGeLquzs8SPrJydX5ySgi8ti5cWt+qugfZeEbm9&#10;zGLyj3YQNUL3TMycpapkEk5S7ZrLiINyHXc0JG5LNZtlN+KEF/HOPXo5vHQCx9PmWaDf4ygSAO9h&#10;oMYrIO1803s4mK0iaJNRdtzrft/EpwyYPfcTYV/q2ev4h5r+AgAA//8DAFBLAwQUAAYACAAAACEA&#10;akoO3OAAAAAKAQAADwAAAGRycy9kb3ducmV2LnhtbEyPwU7DMBBE70j8g7VIXBB1nIYUhTgVQiCE&#10;4ABtxdmNlyQ0XofYbcPfs5zguDOj2TflcnK9OOAYOk8a1CwBgVR721GjYbN+uLwGEaIha3pPqOEb&#10;Ayyr05PSFNYf6Q0Pq9gILqFQGA1tjEMhZahbdCbM/IDE3ocfnYl8jo20ozlyuetlmiS5dKYj/tCa&#10;Ae9arHervdPQfW6ediE+uufsXr5k7xdNSl+vWp+fTbc3ICJO8S8Mv/iMDhUzbf2ebBC9hjxVvCWy&#10;kSkQHMjn6grEloXFXIGsSvl/QvUDAAD//wMAUEsBAi0AFAAGAAgAAAAhALaDOJL+AAAA4QEAABMA&#10;AAAAAAAAAAAAAAAAAAAAAFtDb250ZW50X1R5cGVzXS54bWxQSwECLQAUAAYACAAAACEAOP0h/9YA&#10;AACUAQAACwAAAAAAAAAAAAAAAAAvAQAAX3JlbHMvLnJlbHNQSwECLQAUAAYACAAAACEAM7MWc0UC&#10;AADpBAAADgAAAAAAAAAAAAAAAAAuAgAAZHJzL2Uyb0RvYy54bWxQSwECLQAUAAYACAAAACEAakoO&#10;3OAAAAAKAQAADwAAAAAAAAAAAAAAAACfBAAAZHJzL2Rvd25yZXYueG1sUEsFBgAAAAAEAAQA8wAA&#10;AKwFAAAAAA==&#10;" adj="119" strokecolor="black [3200]" strokeweight=".5pt">
                <v:stroke joinstyle="miter"/>
              </v:shape>
            </w:pict>
          </mc:Fallback>
        </mc:AlternateContent>
      </w:r>
    </w:p>
    <w:p w14:paraId="412A19C5" w14:textId="77777777" w:rsidR="00575D1C" w:rsidRPr="00575D1C" w:rsidRDefault="00575D1C" w:rsidP="00575D1C">
      <w:pPr>
        <w:pStyle w:val="NoSpacing"/>
        <w:jc w:val="both"/>
        <w:rPr>
          <w:rFonts w:ascii="Arial" w:hAnsi="Arial" w:cs="Arial"/>
          <w:sz w:val="24"/>
          <w:szCs w:val="24"/>
        </w:rPr>
      </w:pPr>
      <w:r w:rsidRPr="00575D1C">
        <w:rPr>
          <w:rFonts w:ascii="Arial" w:hAnsi="Arial" w:cs="Arial"/>
          <w:sz w:val="24"/>
          <w:szCs w:val="24"/>
        </w:rPr>
        <w:t>Co-Sponsors:</w:t>
      </w:r>
      <w:r w:rsidRPr="00575D1C">
        <w:rPr>
          <w:rFonts w:ascii="Arial" w:hAnsi="Arial" w:cs="Arial"/>
          <w:sz w:val="24"/>
          <w:szCs w:val="24"/>
        </w:rPr>
        <w:tab/>
      </w:r>
      <w:r w:rsidRPr="00575D1C">
        <w:rPr>
          <w:rFonts w:ascii="Arial" w:hAnsi="Arial" w:cs="Arial"/>
          <w:sz w:val="24"/>
          <w:szCs w:val="24"/>
        </w:rPr>
        <w:tab/>
      </w:r>
      <w:bookmarkStart w:id="0" w:name="_Hlk129860412"/>
      <w:bookmarkStart w:id="1" w:name="_Hlk129865806"/>
      <w:bookmarkStart w:id="2" w:name="_Hlk129861790"/>
      <w:bookmarkStart w:id="3" w:name="_Hlk129867569"/>
      <w:bookmarkStart w:id="4" w:name="_Hlk122005473"/>
      <w:r w:rsidRPr="00575D1C">
        <w:rPr>
          <w:rFonts w:ascii="Arial" w:eastAsia="Segoe UI Symbol" w:hAnsi="Arial" w:cs="Arial"/>
          <w:sz w:val="24"/>
          <w:szCs w:val="24"/>
        </w:rPr>
        <w:t>Ms. Maria Teresa Rojas</w:t>
      </w:r>
      <w:r w:rsidRPr="00575D1C">
        <w:rPr>
          <w:rFonts w:ascii="Arial" w:hAnsi="Arial" w:cs="Arial"/>
          <w:sz w:val="24"/>
          <w:szCs w:val="24"/>
        </w:rPr>
        <w:t>, Chair</w:t>
      </w:r>
    </w:p>
    <w:p w14:paraId="072B6DBE" w14:textId="436FECDC" w:rsidR="00575D1C" w:rsidRPr="00575D1C" w:rsidRDefault="00575D1C" w:rsidP="00575D1C">
      <w:pPr>
        <w:pStyle w:val="NoSpacing"/>
        <w:ind w:left="2880"/>
        <w:jc w:val="both"/>
        <w:rPr>
          <w:rFonts w:ascii="Arial" w:hAnsi="Arial" w:cs="Arial"/>
          <w:sz w:val="24"/>
          <w:szCs w:val="24"/>
        </w:rPr>
      </w:pPr>
      <w:bookmarkStart w:id="5" w:name="_Hlk129859600"/>
      <w:bookmarkStart w:id="6" w:name="_Hlk129860574"/>
      <w:bookmarkStart w:id="7" w:name="_Hlk129864438"/>
      <w:bookmarkEnd w:id="0"/>
      <w:bookmarkEnd w:id="1"/>
      <w:r>
        <w:rPr>
          <w:rFonts w:ascii="Arial" w:hAnsi="Arial" w:cs="Arial"/>
          <w:noProof/>
          <w:sz w:val="24"/>
          <w:szCs w:val="24"/>
        </w:rPr>
        <mc:AlternateContent>
          <mc:Choice Requires="wps">
            <w:drawing>
              <wp:anchor distT="0" distB="0" distL="114300" distR="114300" simplePos="0" relativeHeight="251660288" behindDoc="1" locked="0" layoutInCell="1" allowOverlap="1" wp14:anchorId="37DE85F8" wp14:editId="02C92D0D">
                <wp:simplePos x="0" y="0"/>
                <wp:positionH relativeFrom="column">
                  <wp:posOffset>3962400</wp:posOffset>
                </wp:positionH>
                <wp:positionV relativeFrom="paragraph">
                  <wp:posOffset>120015</wp:posOffset>
                </wp:positionV>
                <wp:extent cx="235267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52675" cy="266700"/>
                        </a:xfrm>
                        <a:prstGeom prst="rect">
                          <a:avLst/>
                        </a:prstGeom>
                        <a:solidFill>
                          <a:schemeClr val="lt1"/>
                        </a:solidFill>
                        <a:ln w="6350">
                          <a:noFill/>
                        </a:ln>
                      </wps:spPr>
                      <wps:txbx>
                        <w:txbxContent>
                          <w:p w14:paraId="789AE164" w14:textId="7E9CC898" w:rsidR="00575D1C" w:rsidRPr="00575D1C" w:rsidRDefault="00575D1C" w:rsidP="00575D1C">
                            <w:pPr>
                              <w:pStyle w:val="NoSpacing"/>
                              <w:rPr>
                                <w:rFonts w:ascii="Arial" w:hAnsi="Arial" w:cs="Arial"/>
                                <w:sz w:val="16"/>
                                <w:szCs w:val="16"/>
                              </w:rPr>
                            </w:pPr>
                            <w:r>
                              <w:rPr>
                                <w:rFonts w:ascii="Arial" w:hAnsi="Arial"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DE85F8" id="_x0000_t202" coordsize="21600,21600" o:spt="202" path="m,l,21600r21600,l21600,xe">
                <v:stroke joinstyle="miter"/>
                <v:path gradientshapeok="t" o:connecttype="rect"/>
              </v:shapetype>
              <v:shape id="Text Box 2" o:spid="_x0000_s1026" type="#_x0000_t202" style="position:absolute;left:0;text-align:left;margin-left:312pt;margin-top:9.45pt;width:185.25pt;height:21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emLgIAAFQEAAAOAAAAZHJzL2Uyb0RvYy54bWysVEtv2zAMvg/YfxB0X+y4eXRGnCJLkWFA&#10;0BZIh54VWUoMyKImKbGzXz9Kdh7rdhp2kUmR4uP7SM8e2lqRo7CuAl3Q4SClRGgOZaV3Bf3+uvp0&#10;T4nzTJdMgRYFPQlHH+YfP8wak4sM9qBKYQkG0S5vTEH33ps8SRzfi5q5ARih0SjB1syjandJaVmD&#10;0WuVZGk6SRqwpbHAhXN4+9gZ6TzGl1Jw/yylE56ogmJtPp42nttwJvMZy3eWmX3F+zLYP1RRs0pj&#10;0kuoR+YZOdjqj1B1xS04kH7AoU5AyoqL2AN2M0zfdbPZMyNiLwiOMxeY3P8Ly5+OG/NiiW+/QIsE&#10;BkAa43KHl6GfVto6fLFSgnaE8HSBTbSecLzM7sbZZDqmhKMtm0ymacQ1ub421vmvAmoShIJapCWi&#10;xY5r5zEjup5dQjIHqipXlVJRCaMglsqSI0MSlY814ovfvJQmTUEnd+M0BtYQnneRlcYE156C5Ntt&#10;2ze6hfKE/VvoRsMZvqqwyDVz/oVZnAVsGefbP+MhFWAS6CVK9mB//u0++CNFaKWkwdkqqPtxYFZQ&#10;or5pJO/zcDQKwxiV0XiaoWJvLdtbiz7US8DOh7hJhkcx+Ht1FqWF+g3XYBGyoolpjrkL6s/i0ncT&#10;j2vExWIRnXD8DPNrvTE8hA5IBwpe2zdmTc+TR4af4DyFLH9HV+cbXmpYHDzIKnIZAO5Q7XHH0Y0U&#10;92sWduNWj17Xn8H8FwAAAP//AwBQSwMEFAAGAAgAAAAhAPntnS3gAAAACQEAAA8AAABkcnMvZG93&#10;bnJldi54bWxMj8tOwzAQRfdI/IM1ldgg6tAXTYhTIQRUYkcDrdi58TSJiMdR7Cbh7xlWsBydqzvn&#10;ppvRNqLHzteOFNxOIxBIhTM1lQre8+ebNQgfNBndOEIF3+hhk11epDoxbqA37HehFFxCPtEKqhDa&#10;REpfVGi1n7oWidnJdVYHPrtSmk4PXG4bOYuilbS6Jv5Q6RYfKyy+dmer4PO6PLz68eVjmC/n7dO2&#10;z+/2JlfqajI+3IMIOIa/MPzqszpk7HR0ZzJeNApWswVvCQzWMQgOxPFiCeLIJIpBZqn8vyD7AQAA&#10;//8DAFBLAQItABQABgAIAAAAIQC2gziS/gAAAOEBAAATAAAAAAAAAAAAAAAAAAAAAABbQ29udGVu&#10;dF9UeXBlc10ueG1sUEsBAi0AFAAGAAgAAAAhADj9If/WAAAAlAEAAAsAAAAAAAAAAAAAAAAALwEA&#10;AF9yZWxzLy5yZWxzUEsBAi0AFAAGAAgAAAAhAP2Sd6YuAgAAVAQAAA4AAAAAAAAAAAAAAAAALgIA&#10;AGRycy9lMm9Eb2MueG1sUEsBAi0AFAAGAAgAAAAhAPntnS3gAAAACQEAAA8AAAAAAAAAAAAAAAAA&#10;iAQAAGRycy9kb3ducmV2LnhtbFBLBQYAAAAABAAEAPMAAACVBQAAAAA=&#10;" fillcolor="white [3201]" stroked="f" strokeweight=".5pt">
                <v:textbox>
                  <w:txbxContent>
                    <w:p w14:paraId="789AE164" w14:textId="7E9CC898" w:rsidR="00575D1C" w:rsidRPr="00575D1C" w:rsidRDefault="00575D1C" w:rsidP="00575D1C">
                      <w:pPr>
                        <w:pStyle w:val="NoSpacing"/>
                        <w:rPr>
                          <w:rFonts w:ascii="Arial" w:hAnsi="Arial" w:cs="Arial"/>
                          <w:sz w:val="16"/>
                          <w:szCs w:val="16"/>
                        </w:rPr>
                      </w:pPr>
                      <w:r>
                        <w:rPr>
                          <w:rFonts w:ascii="Arial" w:hAnsi="Arial" w:cs="Arial"/>
                          <w:sz w:val="16"/>
                          <w:szCs w:val="16"/>
                        </w:rPr>
                        <w:t>REVISED AT DAIS BY BOARD ACTION</w:t>
                      </w:r>
                    </w:p>
                  </w:txbxContent>
                </v:textbox>
              </v:shape>
            </w:pict>
          </mc:Fallback>
        </mc:AlternateContent>
      </w:r>
      <w:r w:rsidRPr="00575D1C">
        <w:rPr>
          <w:rFonts w:ascii="Arial" w:hAnsi="Arial" w:cs="Arial"/>
          <w:sz w:val="24"/>
          <w:szCs w:val="24"/>
        </w:rPr>
        <w:t>Ms. Lucia Baez-Geller</w:t>
      </w:r>
    </w:p>
    <w:p w14:paraId="281DB6F7" w14:textId="77777777" w:rsidR="00575D1C" w:rsidRPr="00575D1C" w:rsidRDefault="00575D1C" w:rsidP="00575D1C">
      <w:pPr>
        <w:pStyle w:val="NoSpacing"/>
        <w:ind w:left="2880"/>
        <w:jc w:val="both"/>
        <w:rPr>
          <w:rFonts w:ascii="Arial" w:hAnsi="Arial" w:cs="Arial"/>
          <w:sz w:val="24"/>
          <w:szCs w:val="24"/>
        </w:rPr>
      </w:pPr>
      <w:bookmarkStart w:id="8" w:name="_Hlk125016951"/>
      <w:bookmarkEnd w:id="2"/>
      <w:bookmarkEnd w:id="6"/>
      <w:bookmarkEnd w:id="7"/>
      <w:r w:rsidRPr="00575D1C">
        <w:rPr>
          <w:rFonts w:ascii="Arial" w:hAnsi="Arial" w:cs="Arial"/>
          <w:sz w:val="24"/>
          <w:szCs w:val="24"/>
        </w:rPr>
        <w:t>Ms. Mary Blanco</w:t>
      </w:r>
    </w:p>
    <w:p w14:paraId="1700EA44" w14:textId="77777777" w:rsidR="00575D1C" w:rsidRPr="00575D1C" w:rsidRDefault="00575D1C" w:rsidP="00575D1C">
      <w:pPr>
        <w:pStyle w:val="NoSpacing"/>
        <w:ind w:left="2880"/>
        <w:jc w:val="both"/>
        <w:rPr>
          <w:rFonts w:ascii="Arial" w:hAnsi="Arial" w:cs="Arial"/>
          <w:sz w:val="24"/>
          <w:szCs w:val="24"/>
        </w:rPr>
      </w:pPr>
      <w:bookmarkStart w:id="9" w:name="_Hlk129865855"/>
      <w:bookmarkEnd w:id="8"/>
      <w:r w:rsidRPr="00575D1C">
        <w:rPr>
          <w:rFonts w:ascii="Arial" w:hAnsi="Arial" w:cs="Arial"/>
          <w:sz w:val="24"/>
          <w:szCs w:val="24"/>
        </w:rPr>
        <w:t>Ms. Monica Colucci</w:t>
      </w:r>
    </w:p>
    <w:p w14:paraId="1927DF96" w14:textId="77777777" w:rsidR="00575D1C" w:rsidRPr="00575D1C" w:rsidRDefault="00575D1C" w:rsidP="00575D1C">
      <w:pPr>
        <w:pStyle w:val="NoSpacing"/>
        <w:ind w:left="2880"/>
        <w:jc w:val="both"/>
        <w:rPr>
          <w:rFonts w:ascii="Arial" w:eastAsia="Segoe UI Symbol" w:hAnsi="Arial" w:cs="Arial"/>
          <w:sz w:val="24"/>
          <w:szCs w:val="24"/>
        </w:rPr>
      </w:pPr>
      <w:r w:rsidRPr="00575D1C">
        <w:rPr>
          <w:rFonts w:ascii="Arial" w:eastAsia="Segoe UI Symbol" w:hAnsi="Arial" w:cs="Arial"/>
          <w:sz w:val="24"/>
          <w:szCs w:val="24"/>
        </w:rPr>
        <w:t>Ms. Luisa Santos</w:t>
      </w:r>
      <w:bookmarkEnd w:id="3"/>
    </w:p>
    <w:bookmarkEnd w:id="4"/>
    <w:bookmarkEnd w:id="5"/>
    <w:bookmarkEnd w:id="9"/>
    <w:p w14:paraId="2E243169" w14:textId="29B94FC4" w:rsidR="00575D1C" w:rsidRPr="00575D1C" w:rsidRDefault="00575D1C" w:rsidP="00575D1C">
      <w:pPr>
        <w:pStyle w:val="NoSpacing"/>
        <w:jc w:val="both"/>
        <w:rPr>
          <w:rFonts w:ascii="Arial" w:hAnsi="Arial" w:cs="Arial"/>
          <w:sz w:val="24"/>
          <w:szCs w:val="24"/>
        </w:rPr>
      </w:pPr>
    </w:p>
    <w:p w14:paraId="223D9D3C" w14:textId="63F57BC2" w:rsidR="00C26A71" w:rsidRPr="00575D1C" w:rsidRDefault="00C26A71" w:rsidP="00575D1C">
      <w:pPr>
        <w:pStyle w:val="NoSpacing"/>
        <w:ind w:left="2880" w:hanging="2880"/>
        <w:jc w:val="both"/>
        <w:rPr>
          <w:rFonts w:ascii="Arial" w:hAnsi="Arial" w:cs="Arial"/>
          <w:b/>
          <w:bCs/>
          <w:sz w:val="24"/>
          <w:szCs w:val="24"/>
        </w:rPr>
      </w:pPr>
      <w:r w:rsidRPr="00575D1C">
        <w:rPr>
          <w:rFonts w:ascii="Arial" w:hAnsi="Arial" w:cs="Arial"/>
          <w:b/>
          <w:bCs/>
          <w:sz w:val="24"/>
          <w:szCs w:val="24"/>
        </w:rPr>
        <w:t>SUBJECT:</w:t>
      </w:r>
      <w:r w:rsidRPr="00575D1C">
        <w:rPr>
          <w:rFonts w:ascii="Arial" w:hAnsi="Arial" w:cs="Arial"/>
          <w:b/>
          <w:bCs/>
          <w:sz w:val="24"/>
          <w:szCs w:val="24"/>
        </w:rPr>
        <w:tab/>
        <w:t>REQUEST FOR APPROVAL OF RESOLUTION NO. 23-031 OF THE SCHOOL BOARD OF MIAMI-DADE COUNTY, FLORIDA, RECOGNIZING ELVIRA RUIZ-CARRILLO, WINNER OF THE 2023 ASSISTANT PRINCIPAL OF THE YEAR AWARD FOR MIAMI-DADE COUNTY PUBLIC SCHOOLS</w:t>
      </w:r>
    </w:p>
    <w:p w14:paraId="30C5BD45" w14:textId="77777777" w:rsidR="00C26A71" w:rsidRPr="00575D1C" w:rsidRDefault="00C26A71" w:rsidP="00575D1C">
      <w:pPr>
        <w:pStyle w:val="NoSpacing"/>
        <w:jc w:val="both"/>
        <w:rPr>
          <w:rFonts w:ascii="Arial" w:hAnsi="Arial" w:cs="Arial"/>
          <w:b/>
          <w:sz w:val="24"/>
          <w:szCs w:val="24"/>
        </w:rPr>
      </w:pPr>
    </w:p>
    <w:p w14:paraId="2CFADBEE" w14:textId="341B2839" w:rsidR="00C26A71" w:rsidRPr="00575D1C" w:rsidRDefault="00C26A71" w:rsidP="00575D1C">
      <w:pPr>
        <w:pStyle w:val="NoSpacing"/>
        <w:ind w:left="2880" w:hanging="2880"/>
        <w:jc w:val="both"/>
        <w:rPr>
          <w:rFonts w:ascii="Arial" w:hAnsi="Arial" w:cs="Arial"/>
          <w:b/>
          <w:sz w:val="24"/>
          <w:szCs w:val="24"/>
        </w:rPr>
      </w:pPr>
      <w:r w:rsidRPr="00575D1C">
        <w:rPr>
          <w:rFonts w:ascii="Arial" w:eastAsia="Calibri" w:hAnsi="Arial" w:cs="Arial"/>
          <w:b/>
          <w:sz w:val="24"/>
          <w:szCs w:val="24"/>
        </w:rPr>
        <w:t>COMMITTEE:</w:t>
      </w:r>
      <w:r w:rsidRPr="00575D1C">
        <w:rPr>
          <w:rFonts w:ascii="Arial" w:eastAsia="Calibri" w:hAnsi="Arial" w:cs="Arial"/>
          <w:b/>
          <w:sz w:val="24"/>
          <w:szCs w:val="24"/>
        </w:rPr>
        <w:tab/>
      </w:r>
      <w:r w:rsidRPr="00575D1C">
        <w:rPr>
          <w:rFonts w:ascii="Arial" w:hAnsi="Arial" w:cs="Arial"/>
          <w:b/>
          <w:sz w:val="24"/>
          <w:szCs w:val="24"/>
        </w:rPr>
        <w:t>PERSONNEL, STUDENT, SCHOOL &amp; COMMUNITY SUPPORT</w:t>
      </w:r>
    </w:p>
    <w:p w14:paraId="2ED40776" w14:textId="77777777" w:rsidR="00C26A71" w:rsidRPr="00575D1C" w:rsidRDefault="00C26A71" w:rsidP="00575D1C">
      <w:pPr>
        <w:pStyle w:val="NoSpacing"/>
        <w:jc w:val="both"/>
        <w:rPr>
          <w:rFonts w:ascii="Arial" w:hAnsi="Arial" w:cs="Arial"/>
          <w:b/>
          <w:sz w:val="24"/>
          <w:szCs w:val="24"/>
        </w:rPr>
      </w:pPr>
    </w:p>
    <w:p w14:paraId="172F1715" w14:textId="77777777" w:rsidR="00C26A71" w:rsidRPr="00575D1C" w:rsidRDefault="00C26A71" w:rsidP="00575D1C">
      <w:pPr>
        <w:pStyle w:val="NoSpacing"/>
        <w:jc w:val="both"/>
        <w:rPr>
          <w:rFonts w:ascii="Arial" w:eastAsia="Calibri" w:hAnsi="Arial" w:cs="Arial"/>
          <w:b/>
          <w:sz w:val="24"/>
          <w:szCs w:val="24"/>
        </w:rPr>
      </w:pPr>
      <w:r w:rsidRPr="00575D1C">
        <w:rPr>
          <w:rFonts w:ascii="Arial" w:eastAsia="Calibri" w:hAnsi="Arial" w:cs="Arial"/>
          <w:b/>
          <w:sz w:val="24"/>
          <w:szCs w:val="24"/>
        </w:rPr>
        <w:t>LINK TO STRATEGIC</w:t>
      </w:r>
    </w:p>
    <w:p w14:paraId="0495329C" w14:textId="0BA13CAE" w:rsidR="00C26A71" w:rsidRPr="00575D1C" w:rsidRDefault="00C26A71" w:rsidP="00575D1C">
      <w:pPr>
        <w:pStyle w:val="NoSpacing"/>
        <w:ind w:left="2880" w:hanging="2880"/>
        <w:jc w:val="both"/>
        <w:rPr>
          <w:rFonts w:ascii="Arial" w:eastAsia="Calibri" w:hAnsi="Arial" w:cs="Arial"/>
          <w:b/>
          <w:sz w:val="24"/>
          <w:szCs w:val="24"/>
        </w:rPr>
      </w:pPr>
      <w:r w:rsidRPr="00575D1C">
        <w:rPr>
          <w:rFonts w:ascii="Arial" w:eastAsia="Calibri" w:hAnsi="Arial" w:cs="Arial"/>
          <w:b/>
          <w:sz w:val="24"/>
          <w:szCs w:val="24"/>
        </w:rPr>
        <w:t>PLAN:</w:t>
      </w:r>
      <w:r w:rsidRPr="00575D1C">
        <w:rPr>
          <w:rFonts w:ascii="Arial" w:eastAsia="Calibri" w:hAnsi="Arial" w:cs="Arial"/>
          <w:b/>
          <w:sz w:val="24"/>
          <w:szCs w:val="24"/>
        </w:rPr>
        <w:tab/>
        <w:t>INFORMED, ENGAGED, &amp; EMPOWERED STAKEHOLDERS</w:t>
      </w:r>
    </w:p>
    <w:p w14:paraId="6AC34411" w14:textId="77777777" w:rsidR="00C26A71" w:rsidRPr="00575D1C" w:rsidRDefault="00C26A71" w:rsidP="00575D1C">
      <w:pPr>
        <w:pStyle w:val="NoSpacing"/>
        <w:jc w:val="both"/>
        <w:rPr>
          <w:rFonts w:ascii="Arial" w:eastAsia="Calibri" w:hAnsi="Arial" w:cs="Arial"/>
          <w:b/>
          <w:sz w:val="24"/>
          <w:szCs w:val="24"/>
        </w:rPr>
      </w:pPr>
    </w:p>
    <w:p w14:paraId="60171F42" w14:textId="77777777"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 xml:space="preserve">Elvira Ruiz-Carrillo, Ed.D. of North Miami Senior High was recognized as Assistant Principal of the Year. Dr. Ruiz-Carrillo began her career with M-DCPS in 1999 as a teacher at Liberty City Elementary School. From there she went on to serve the district in several roles in various schools over the years. Dr. Ruiz-Carrillo was promoted to Assistant Principal in October 2006 and spent nearly 12 years in the position before getting promoted to Vice Principal in 2018 at North Miami Senior High School, where she still serves. </w:t>
      </w:r>
    </w:p>
    <w:p w14:paraId="72171412" w14:textId="77777777" w:rsidR="00C26A71" w:rsidRPr="00575D1C" w:rsidRDefault="00C26A71" w:rsidP="00575D1C">
      <w:pPr>
        <w:pStyle w:val="NoSpacing"/>
        <w:jc w:val="both"/>
        <w:rPr>
          <w:rFonts w:ascii="Arial" w:hAnsi="Arial" w:cs="Arial"/>
          <w:sz w:val="24"/>
          <w:szCs w:val="24"/>
        </w:rPr>
      </w:pPr>
    </w:p>
    <w:p w14:paraId="7A69E25C" w14:textId="77777777"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 xml:space="preserve">Dr. Ruiz-Carrillo is a driven, dedicated, and forward-thinking instructional leader with over 20 years of experience in the education profession. She is committed to closing the achievement gap and academic excellence for all students. Dr. Ruiz-Carrillo possesses excellent leadership skills in data-driven instruction, decision-making, program monitoring, and planning for rigorous classroom environments from pre-kindergarten through twelfth grade. She continuously demonstrates her leadership and exceptional competency beyond expectations and is a role model amongst her colleagues. </w:t>
      </w:r>
    </w:p>
    <w:p w14:paraId="4B1DCBF2" w14:textId="77777777"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 xml:space="preserve"> </w:t>
      </w:r>
    </w:p>
    <w:p w14:paraId="5125EBBD" w14:textId="3B6E50B5"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 xml:space="preserve">Dr. Ruiz-Carrillo was nominated for Assistant Principal of the Year in 2011 and 2018, and </w:t>
      </w:r>
      <w:r w:rsidR="009707BA" w:rsidRPr="00575D1C">
        <w:rPr>
          <w:rFonts w:ascii="Arial" w:hAnsi="Arial" w:cs="Arial"/>
          <w:sz w:val="24"/>
          <w:szCs w:val="24"/>
        </w:rPr>
        <w:t>due</w:t>
      </w:r>
      <w:r w:rsidRPr="00575D1C">
        <w:rPr>
          <w:rFonts w:ascii="Arial" w:hAnsi="Arial" w:cs="Arial"/>
          <w:sz w:val="24"/>
          <w:szCs w:val="24"/>
        </w:rPr>
        <w:t xml:space="preserve"> to her steadfastness, commitment, hard work, and passion for education and our students, she is the winner of the 2023 Assistant Principal of the Year Award for the Miami-Dade County Public Schools. </w:t>
      </w:r>
    </w:p>
    <w:p w14:paraId="36D18FEC" w14:textId="77777777" w:rsidR="00C26A71" w:rsidRPr="00575D1C" w:rsidRDefault="00C26A71" w:rsidP="00575D1C">
      <w:pPr>
        <w:pStyle w:val="NoSpacing"/>
        <w:jc w:val="both"/>
        <w:rPr>
          <w:rFonts w:ascii="Arial" w:hAnsi="Arial" w:cs="Arial"/>
          <w:sz w:val="24"/>
          <w:szCs w:val="24"/>
        </w:rPr>
      </w:pPr>
    </w:p>
    <w:p w14:paraId="354E9E11" w14:textId="77777777" w:rsidR="00575D1C" w:rsidRDefault="00575D1C" w:rsidP="00575D1C">
      <w:pPr>
        <w:pStyle w:val="NoSpacing"/>
        <w:jc w:val="both"/>
        <w:rPr>
          <w:rFonts w:ascii="Arial" w:hAnsi="Arial" w:cs="Arial"/>
          <w:sz w:val="24"/>
          <w:szCs w:val="24"/>
        </w:rPr>
      </w:pPr>
    </w:p>
    <w:p w14:paraId="7C7211EE" w14:textId="77777777" w:rsidR="00575D1C" w:rsidRDefault="00575D1C" w:rsidP="00575D1C">
      <w:pPr>
        <w:pStyle w:val="NoSpacing"/>
        <w:jc w:val="both"/>
        <w:rPr>
          <w:rFonts w:ascii="Arial" w:hAnsi="Arial" w:cs="Arial"/>
          <w:sz w:val="24"/>
          <w:szCs w:val="24"/>
        </w:rPr>
      </w:pPr>
    </w:p>
    <w:p w14:paraId="4D8EA4B6" w14:textId="77777777" w:rsidR="00575D1C" w:rsidRDefault="00575D1C" w:rsidP="00575D1C">
      <w:pPr>
        <w:pStyle w:val="NoSpacing"/>
        <w:jc w:val="both"/>
        <w:rPr>
          <w:rFonts w:ascii="Arial" w:hAnsi="Arial" w:cs="Arial"/>
          <w:sz w:val="24"/>
          <w:szCs w:val="24"/>
        </w:rPr>
      </w:pPr>
    </w:p>
    <w:p w14:paraId="7FA21674" w14:textId="77777777" w:rsidR="00575D1C" w:rsidRDefault="00575D1C" w:rsidP="00575D1C">
      <w:pPr>
        <w:pStyle w:val="NoSpacing"/>
        <w:jc w:val="both"/>
        <w:rPr>
          <w:rFonts w:ascii="Arial" w:hAnsi="Arial" w:cs="Arial"/>
          <w:sz w:val="24"/>
          <w:szCs w:val="24"/>
        </w:rPr>
      </w:pPr>
    </w:p>
    <w:p w14:paraId="208B178B" w14:textId="7451C290" w:rsidR="00C26A71" w:rsidRPr="00575D1C" w:rsidRDefault="00C26A71" w:rsidP="00575D1C">
      <w:pPr>
        <w:pStyle w:val="NoSpacing"/>
        <w:jc w:val="both"/>
        <w:rPr>
          <w:rFonts w:ascii="Arial" w:hAnsi="Arial" w:cs="Arial"/>
          <w:sz w:val="24"/>
          <w:szCs w:val="24"/>
        </w:rPr>
      </w:pPr>
      <w:r w:rsidRPr="00575D1C">
        <w:rPr>
          <w:rFonts w:ascii="Arial" w:hAnsi="Arial" w:cs="Arial"/>
          <w:sz w:val="24"/>
          <w:szCs w:val="24"/>
        </w:rPr>
        <w:t xml:space="preserve">This item does not appear on the published agenda. There exists good cause to vary from the published agenda as new and additional information has emerged after the publication of the May 17, 2023, Board Meeting agenda. </w:t>
      </w:r>
    </w:p>
    <w:p w14:paraId="1312FBED" w14:textId="77777777" w:rsidR="00C26A71" w:rsidRDefault="00C26A71" w:rsidP="00575D1C">
      <w:pPr>
        <w:pStyle w:val="NoSpacing"/>
        <w:jc w:val="both"/>
        <w:rPr>
          <w:rFonts w:ascii="Arial" w:hAnsi="Arial" w:cs="Arial"/>
          <w:sz w:val="24"/>
          <w:szCs w:val="24"/>
        </w:rPr>
      </w:pPr>
    </w:p>
    <w:p w14:paraId="64FA4659" w14:textId="77777777" w:rsidR="00575D1C" w:rsidRDefault="00575D1C" w:rsidP="00575D1C">
      <w:pPr>
        <w:pStyle w:val="NoSpacing"/>
        <w:jc w:val="both"/>
        <w:rPr>
          <w:rFonts w:ascii="Arial" w:hAnsi="Arial" w:cs="Arial"/>
          <w:sz w:val="24"/>
          <w:szCs w:val="24"/>
        </w:rPr>
      </w:pPr>
    </w:p>
    <w:p w14:paraId="209C2BE6" w14:textId="77777777" w:rsidR="00575D1C" w:rsidRDefault="00575D1C" w:rsidP="00575D1C">
      <w:pPr>
        <w:pStyle w:val="NoSpacing"/>
        <w:jc w:val="both"/>
        <w:rPr>
          <w:rFonts w:ascii="Arial" w:hAnsi="Arial" w:cs="Arial"/>
          <w:sz w:val="24"/>
          <w:szCs w:val="24"/>
        </w:rPr>
      </w:pPr>
    </w:p>
    <w:p w14:paraId="79E6446F" w14:textId="77777777" w:rsidR="00575D1C" w:rsidRDefault="00575D1C" w:rsidP="00575D1C">
      <w:pPr>
        <w:pStyle w:val="NoSpacing"/>
        <w:jc w:val="both"/>
        <w:rPr>
          <w:rFonts w:ascii="Arial" w:hAnsi="Arial" w:cs="Arial"/>
          <w:sz w:val="24"/>
          <w:szCs w:val="24"/>
        </w:rPr>
      </w:pPr>
    </w:p>
    <w:p w14:paraId="4ACE235C" w14:textId="77777777" w:rsidR="00575D1C" w:rsidRDefault="00575D1C" w:rsidP="00575D1C">
      <w:pPr>
        <w:pStyle w:val="NoSpacing"/>
        <w:jc w:val="both"/>
        <w:rPr>
          <w:rFonts w:ascii="Arial" w:hAnsi="Arial" w:cs="Arial"/>
          <w:sz w:val="24"/>
          <w:szCs w:val="24"/>
        </w:rPr>
      </w:pPr>
    </w:p>
    <w:p w14:paraId="73FC4799" w14:textId="77777777" w:rsidR="00575D1C" w:rsidRDefault="00575D1C" w:rsidP="00575D1C">
      <w:pPr>
        <w:pStyle w:val="NoSpacing"/>
        <w:jc w:val="both"/>
        <w:rPr>
          <w:rFonts w:ascii="Arial" w:hAnsi="Arial" w:cs="Arial"/>
          <w:sz w:val="24"/>
          <w:szCs w:val="24"/>
        </w:rPr>
      </w:pPr>
    </w:p>
    <w:p w14:paraId="17606348" w14:textId="77777777" w:rsidR="00575D1C" w:rsidRDefault="00575D1C" w:rsidP="00575D1C">
      <w:pPr>
        <w:pStyle w:val="NoSpacing"/>
        <w:jc w:val="both"/>
        <w:rPr>
          <w:rFonts w:ascii="Arial" w:hAnsi="Arial" w:cs="Arial"/>
          <w:sz w:val="24"/>
          <w:szCs w:val="24"/>
        </w:rPr>
      </w:pPr>
    </w:p>
    <w:p w14:paraId="54362C06" w14:textId="77777777" w:rsidR="00575D1C" w:rsidRDefault="00575D1C" w:rsidP="00575D1C">
      <w:pPr>
        <w:pStyle w:val="NoSpacing"/>
        <w:jc w:val="both"/>
        <w:rPr>
          <w:rFonts w:ascii="Arial" w:hAnsi="Arial" w:cs="Arial"/>
          <w:sz w:val="24"/>
          <w:szCs w:val="24"/>
        </w:rPr>
      </w:pPr>
    </w:p>
    <w:p w14:paraId="6E9E8ECD" w14:textId="77777777" w:rsidR="00575D1C" w:rsidRDefault="00575D1C" w:rsidP="00575D1C">
      <w:pPr>
        <w:pStyle w:val="NoSpacing"/>
        <w:jc w:val="both"/>
        <w:rPr>
          <w:rFonts w:ascii="Arial" w:hAnsi="Arial" w:cs="Arial"/>
          <w:sz w:val="24"/>
          <w:szCs w:val="24"/>
        </w:rPr>
      </w:pPr>
    </w:p>
    <w:p w14:paraId="4E1FE90C" w14:textId="77777777" w:rsidR="00575D1C" w:rsidRDefault="00575D1C" w:rsidP="00575D1C">
      <w:pPr>
        <w:pStyle w:val="NoSpacing"/>
        <w:jc w:val="both"/>
        <w:rPr>
          <w:rFonts w:ascii="Arial" w:hAnsi="Arial" w:cs="Arial"/>
          <w:sz w:val="24"/>
          <w:szCs w:val="24"/>
        </w:rPr>
      </w:pPr>
    </w:p>
    <w:p w14:paraId="584BDEA4" w14:textId="77777777" w:rsidR="00575D1C" w:rsidRDefault="00575D1C" w:rsidP="00575D1C">
      <w:pPr>
        <w:pStyle w:val="NoSpacing"/>
        <w:jc w:val="both"/>
        <w:rPr>
          <w:rFonts w:ascii="Arial" w:hAnsi="Arial" w:cs="Arial"/>
          <w:sz w:val="24"/>
          <w:szCs w:val="24"/>
        </w:rPr>
      </w:pPr>
    </w:p>
    <w:p w14:paraId="7D60ACCA" w14:textId="77777777" w:rsidR="00575D1C" w:rsidRDefault="00575D1C" w:rsidP="00575D1C">
      <w:pPr>
        <w:pStyle w:val="NoSpacing"/>
        <w:jc w:val="both"/>
        <w:rPr>
          <w:rFonts w:ascii="Arial" w:hAnsi="Arial" w:cs="Arial"/>
          <w:sz w:val="24"/>
          <w:szCs w:val="24"/>
        </w:rPr>
      </w:pPr>
    </w:p>
    <w:p w14:paraId="0BEAD300" w14:textId="77777777" w:rsidR="00575D1C" w:rsidRDefault="00575D1C" w:rsidP="00575D1C">
      <w:pPr>
        <w:pStyle w:val="NoSpacing"/>
        <w:jc w:val="both"/>
        <w:rPr>
          <w:rFonts w:ascii="Arial" w:hAnsi="Arial" w:cs="Arial"/>
          <w:sz w:val="24"/>
          <w:szCs w:val="24"/>
        </w:rPr>
      </w:pPr>
    </w:p>
    <w:p w14:paraId="75B18BCB" w14:textId="77777777" w:rsidR="00575D1C" w:rsidRDefault="00575D1C" w:rsidP="00575D1C">
      <w:pPr>
        <w:pStyle w:val="NoSpacing"/>
        <w:jc w:val="both"/>
        <w:rPr>
          <w:rFonts w:ascii="Arial" w:hAnsi="Arial" w:cs="Arial"/>
          <w:sz w:val="24"/>
          <w:szCs w:val="24"/>
        </w:rPr>
      </w:pPr>
    </w:p>
    <w:p w14:paraId="1E3A0E4E" w14:textId="77777777" w:rsidR="00575D1C" w:rsidRDefault="00575D1C" w:rsidP="00575D1C">
      <w:pPr>
        <w:pStyle w:val="NoSpacing"/>
        <w:jc w:val="both"/>
        <w:rPr>
          <w:rFonts w:ascii="Arial" w:hAnsi="Arial" w:cs="Arial"/>
          <w:sz w:val="24"/>
          <w:szCs w:val="24"/>
        </w:rPr>
      </w:pPr>
    </w:p>
    <w:p w14:paraId="1B9692E2" w14:textId="77777777" w:rsidR="00575D1C" w:rsidRDefault="00575D1C" w:rsidP="00575D1C">
      <w:pPr>
        <w:pStyle w:val="NoSpacing"/>
        <w:jc w:val="both"/>
        <w:rPr>
          <w:rFonts w:ascii="Arial" w:hAnsi="Arial" w:cs="Arial"/>
          <w:sz w:val="24"/>
          <w:szCs w:val="24"/>
        </w:rPr>
      </w:pPr>
    </w:p>
    <w:p w14:paraId="289B8BA7" w14:textId="77777777" w:rsidR="00575D1C" w:rsidRDefault="00575D1C" w:rsidP="00575D1C">
      <w:pPr>
        <w:pStyle w:val="NoSpacing"/>
        <w:jc w:val="both"/>
        <w:rPr>
          <w:rFonts w:ascii="Arial" w:hAnsi="Arial" w:cs="Arial"/>
          <w:sz w:val="24"/>
          <w:szCs w:val="24"/>
        </w:rPr>
      </w:pPr>
    </w:p>
    <w:p w14:paraId="7EAC0BE7" w14:textId="77777777" w:rsidR="00575D1C" w:rsidRDefault="00575D1C" w:rsidP="00575D1C">
      <w:pPr>
        <w:pStyle w:val="NoSpacing"/>
        <w:jc w:val="both"/>
        <w:rPr>
          <w:rFonts w:ascii="Arial" w:hAnsi="Arial" w:cs="Arial"/>
          <w:sz w:val="24"/>
          <w:szCs w:val="24"/>
        </w:rPr>
      </w:pPr>
    </w:p>
    <w:p w14:paraId="42701EDF" w14:textId="77777777" w:rsidR="00575D1C" w:rsidRDefault="00575D1C" w:rsidP="00575D1C">
      <w:pPr>
        <w:pStyle w:val="NoSpacing"/>
        <w:jc w:val="both"/>
        <w:rPr>
          <w:rFonts w:ascii="Arial" w:hAnsi="Arial" w:cs="Arial"/>
          <w:sz w:val="24"/>
          <w:szCs w:val="24"/>
        </w:rPr>
      </w:pPr>
    </w:p>
    <w:p w14:paraId="2A252BAC" w14:textId="77777777" w:rsidR="00575D1C" w:rsidRDefault="00575D1C" w:rsidP="00575D1C">
      <w:pPr>
        <w:pStyle w:val="NoSpacing"/>
        <w:jc w:val="both"/>
        <w:rPr>
          <w:rFonts w:ascii="Arial" w:hAnsi="Arial" w:cs="Arial"/>
          <w:sz w:val="24"/>
          <w:szCs w:val="24"/>
        </w:rPr>
      </w:pPr>
    </w:p>
    <w:p w14:paraId="4EA45DC9" w14:textId="77777777" w:rsidR="00575D1C" w:rsidRDefault="00575D1C" w:rsidP="00575D1C">
      <w:pPr>
        <w:pStyle w:val="NoSpacing"/>
        <w:jc w:val="both"/>
        <w:rPr>
          <w:rFonts w:ascii="Arial" w:hAnsi="Arial" w:cs="Arial"/>
          <w:sz w:val="24"/>
          <w:szCs w:val="24"/>
        </w:rPr>
      </w:pPr>
    </w:p>
    <w:p w14:paraId="53B7B8F5" w14:textId="77777777" w:rsidR="00575D1C" w:rsidRDefault="00575D1C" w:rsidP="00575D1C">
      <w:pPr>
        <w:pStyle w:val="NoSpacing"/>
        <w:jc w:val="both"/>
        <w:rPr>
          <w:rFonts w:ascii="Arial" w:hAnsi="Arial" w:cs="Arial"/>
          <w:sz w:val="24"/>
          <w:szCs w:val="24"/>
        </w:rPr>
      </w:pPr>
    </w:p>
    <w:p w14:paraId="7F0A681A" w14:textId="77777777" w:rsidR="00575D1C" w:rsidRDefault="00575D1C" w:rsidP="00575D1C">
      <w:pPr>
        <w:pStyle w:val="NoSpacing"/>
        <w:jc w:val="both"/>
        <w:rPr>
          <w:rFonts w:ascii="Arial" w:hAnsi="Arial" w:cs="Arial"/>
          <w:sz w:val="24"/>
          <w:szCs w:val="24"/>
        </w:rPr>
      </w:pPr>
    </w:p>
    <w:p w14:paraId="7651E109" w14:textId="77777777" w:rsidR="00575D1C" w:rsidRDefault="00575D1C" w:rsidP="00575D1C">
      <w:pPr>
        <w:pStyle w:val="NoSpacing"/>
        <w:jc w:val="both"/>
        <w:rPr>
          <w:rFonts w:ascii="Arial" w:hAnsi="Arial" w:cs="Arial"/>
          <w:sz w:val="24"/>
          <w:szCs w:val="24"/>
        </w:rPr>
      </w:pPr>
    </w:p>
    <w:p w14:paraId="45AD7743" w14:textId="77777777" w:rsidR="00575D1C" w:rsidRDefault="00575D1C" w:rsidP="00575D1C">
      <w:pPr>
        <w:pStyle w:val="NoSpacing"/>
        <w:jc w:val="both"/>
        <w:rPr>
          <w:rFonts w:ascii="Arial" w:hAnsi="Arial" w:cs="Arial"/>
          <w:sz w:val="24"/>
          <w:szCs w:val="24"/>
        </w:rPr>
      </w:pPr>
    </w:p>
    <w:p w14:paraId="68B708F5" w14:textId="77777777" w:rsidR="00575D1C" w:rsidRDefault="00575D1C" w:rsidP="00575D1C">
      <w:pPr>
        <w:pStyle w:val="NoSpacing"/>
        <w:jc w:val="both"/>
        <w:rPr>
          <w:rFonts w:ascii="Arial" w:hAnsi="Arial" w:cs="Arial"/>
          <w:sz w:val="24"/>
          <w:szCs w:val="24"/>
        </w:rPr>
      </w:pPr>
    </w:p>
    <w:p w14:paraId="2A289140" w14:textId="77777777" w:rsidR="00575D1C" w:rsidRDefault="00575D1C" w:rsidP="00575D1C">
      <w:pPr>
        <w:pStyle w:val="NoSpacing"/>
        <w:jc w:val="both"/>
        <w:rPr>
          <w:rFonts w:ascii="Arial" w:hAnsi="Arial" w:cs="Arial"/>
          <w:sz w:val="24"/>
          <w:szCs w:val="24"/>
        </w:rPr>
      </w:pPr>
    </w:p>
    <w:p w14:paraId="02BECBB6" w14:textId="77777777" w:rsidR="00575D1C" w:rsidRDefault="00575D1C" w:rsidP="00575D1C">
      <w:pPr>
        <w:pStyle w:val="NoSpacing"/>
        <w:jc w:val="both"/>
        <w:rPr>
          <w:rFonts w:ascii="Arial" w:hAnsi="Arial" w:cs="Arial"/>
          <w:sz w:val="24"/>
          <w:szCs w:val="24"/>
        </w:rPr>
      </w:pPr>
    </w:p>
    <w:p w14:paraId="62849749" w14:textId="77777777" w:rsidR="00575D1C" w:rsidRDefault="00575D1C" w:rsidP="00575D1C">
      <w:pPr>
        <w:pStyle w:val="NoSpacing"/>
        <w:jc w:val="both"/>
        <w:rPr>
          <w:rFonts w:ascii="Arial" w:hAnsi="Arial" w:cs="Arial"/>
          <w:sz w:val="24"/>
          <w:szCs w:val="24"/>
        </w:rPr>
      </w:pPr>
    </w:p>
    <w:p w14:paraId="6327F6E2" w14:textId="77777777" w:rsidR="00575D1C" w:rsidRDefault="00575D1C" w:rsidP="00575D1C">
      <w:pPr>
        <w:pStyle w:val="NoSpacing"/>
        <w:jc w:val="both"/>
        <w:rPr>
          <w:rFonts w:ascii="Arial" w:hAnsi="Arial" w:cs="Arial"/>
          <w:sz w:val="24"/>
          <w:szCs w:val="24"/>
        </w:rPr>
      </w:pPr>
    </w:p>
    <w:p w14:paraId="5173B7A6" w14:textId="77777777" w:rsidR="00575D1C" w:rsidRDefault="00575D1C" w:rsidP="00575D1C">
      <w:pPr>
        <w:pStyle w:val="NoSpacing"/>
        <w:jc w:val="both"/>
        <w:rPr>
          <w:rFonts w:ascii="Arial" w:hAnsi="Arial" w:cs="Arial"/>
          <w:sz w:val="24"/>
          <w:szCs w:val="24"/>
        </w:rPr>
      </w:pPr>
    </w:p>
    <w:p w14:paraId="7FAB77D4" w14:textId="77777777" w:rsidR="00575D1C" w:rsidRDefault="00575D1C" w:rsidP="00575D1C">
      <w:pPr>
        <w:pStyle w:val="NoSpacing"/>
        <w:jc w:val="both"/>
        <w:rPr>
          <w:rFonts w:ascii="Arial" w:hAnsi="Arial" w:cs="Arial"/>
          <w:sz w:val="24"/>
          <w:szCs w:val="24"/>
        </w:rPr>
      </w:pPr>
    </w:p>
    <w:p w14:paraId="3E2BE96B" w14:textId="77777777" w:rsidR="00575D1C" w:rsidRDefault="00575D1C" w:rsidP="00575D1C">
      <w:pPr>
        <w:pStyle w:val="NoSpacing"/>
        <w:jc w:val="both"/>
        <w:rPr>
          <w:rFonts w:ascii="Arial" w:hAnsi="Arial" w:cs="Arial"/>
          <w:sz w:val="24"/>
          <w:szCs w:val="24"/>
        </w:rPr>
      </w:pPr>
    </w:p>
    <w:p w14:paraId="3A140ADF" w14:textId="77777777" w:rsidR="00575D1C" w:rsidRPr="00575D1C" w:rsidRDefault="00575D1C" w:rsidP="00575D1C">
      <w:pPr>
        <w:pStyle w:val="NoSpacing"/>
        <w:jc w:val="both"/>
        <w:rPr>
          <w:rFonts w:ascii="Arial" w:hAnsi="Arial" w:cs="Arial"/>
          <w:sz w:val="24"/>
          <w:szCs w:val="24"/>
        </w:rPr>
      </w:pPr>
    </w:p>
    <w:p w14:paraId="7C4BEAF8" w14:textId="77777777" w:rsidR="000224E3" w:rsidRPr="00575D1C" w:rsidRDefault="000224E3" w:rsidP="00575D1C">
      <w:pPr>
        <w:pStyle w:val="NoSpacing"/>
        <w:jc w:val="both"/>
        <w:rPr>
          <w:rFonts w:ascii="Arial" w:hAnsi="Arial" w:cs="Arial"/>
          <w:b/>
          <w:bCs/>
          <w:sz w:val="24"/>
          <w:szCs w:val="24"/>
        </w:rPr>
      </w:pPr>
      <w:r w:rsidRPr="00575D1C">
        <w:rPr>
          <w:rFonts w:ascii="Arial" w:hAnsi="Arial" w:cs="Arial"/>
          <w:b/>
          <w:bCs/>
          <w:sz w:val="24"/>
          <w:szCs w:val="24"/>
        </w:rPr>
        <w:t xml:space="preserve">ACTION PROPOSED BY </w:t>
      </w:r>
    </w:p>
    <w:p w14:paraId="720C4B58" w14:textId="00FD4F52" w:rsidR="000224E3" w:rsidRPr="00575D1C" w:rsidRDefault="000224E3" w:rsidP="00575D1C">
      <w:pPr>
        <w:pStyle w:val="NoSpacing"/>
        <w:ind w:left="3600" w:hanging="3600"/>
        <w:jc w:val="both"/>
        <w:rPr>
          <w:rFonts w:ascii="Arial" w:hAnsi="Arial" w:cs="Arial"/>
          <w:sz w:val="24"/>
          <w:szCs w:val="24"/>
          <w:bdr w:val="none" w:sz="0" w:space="0" w:color="auto" w:frame="1"/>
        </w:rPr>
      </w:pPr>
      <w:r w:rsidRPr="00575D1C">
        <w:rPr>
          <w:rFonts w:ascii="Arial" w:hAnsi="Arial" w:cs="Arial"/>
          <w:b/>
          <w:bCs/>
          <w:sz w:val="24"/>
          <w:szCs w:val="24"/>
        </w:rPr>
        <w:t>DR. STEVE GALLON III:</w:t>
      </w:r>
      <w:r w:rsidRPr="00575D1C">
        <w:rPr>
          <w:rFonts w:ascii="Arial" w:hAnsi="Arial" w:cs="Arial"/>
          <w:sz w:val="24"/>
          <w:szCs w:val="24"/>
        </w:rPr>
        <w:t xml:space="preserve"> </w:t>
      </w:r>
      <w:r w:rsidRPr="00575D1C">
        <w:rPr>
          <w:rFonts w:ascii="Arial" w:hAnsi="Arial" w:cs="Arial"/>
          <w:sz w:val="24"/>
          <w:szCs w:val="24"/>
        </w:rPr>
        <w:tab/>
        <w:t xml:space="preserve">That the School Board of Miami-Dade County, Florida </w:t>
      </w:r>
      <w:r w:rsidR="0031628C" w:rsidRPr="00575D1C">
        <w:rPr>
          <w:rFonts w:ascii="Arial" w:hAnsi="Arial" w:cs="Arial"/>
          <w:sz w:val="24"/>
          <w:szCs w:val="24"/>
        </w:rPr>
        <w:t>approves</w:t>
      </w:r>
      <w:r w:rsidRPr="00575D1C">
        <w:rPr>
          <w:rFonts w:ascii="Arial" w:hAnsi="Arial" w:cs="Arial"/>
          <w:sz w:val="24"/>
          <w:szCs w:val="24"/>
        </w:rPr>
        <w:t xml:space="preserve"> Resolution No. 23-0</w:t>
      </w:r>
      <w:r w:rsidR="00221BBF" w:rsidRPr="00575D1C">
        <w:rPr>
          <w:rFonts w:ascii="Arial" w:hAnsi="Arial" w:cs="Arial"/>
          <w:sz w:val="24"/>
          <w:szCs w:val="24"/>
        </w:rPr>
        <w:t>31</w:t>
      </w:r>
      <w:r w:rsidRPr="00575D1C">
        <w:rPr>
          <w:rFonts w:ascii="Arial" w:hAnsi="Arial" w:cs="Arial"/>
          <w:sz w:val="24"/>
          <w:szCs w:val="24"/>
        </w:rPr>
        <w:t>of the School Board of Miami-Dade County, Florida, recognizing Dr. Elvira Ruiz-Carrillo, winner of the 2023 Assistant Principal of the Year Award for Miami-Dade County Public Schools.</w:t>
      </w:r>
    </w:p>
    <w:p w14:paraId="164B1D6D" w14:textId="77777777" w:rsidR="00AD1F32" w:rsidRDefault="00AD1F32"/>
    <w:p w14:paraId="5AB497EB" w14:textId="77777777" w:rsidR="00AD1F32" w:rsidRDefault="00AD1F32"/>
    <w:p w14:paraId="5D34EA7C" w14:textId="77777777" w:rsidR="00AD1F32" w:rsidRDefault="00AD1F32"/>
    <w:p w14:paraId="52148843" w14:textId="77777777" w:rsidR="00AD1F32" w:rsidRDefault="00AD1F32"/>
    <w:p w14:paraId="78BC5DC9" w14:textId="77777777" w:rsidR="00AD1F32" w:rsidRDefault="00AD1F32"/>
    <w:p w14:paraId="4EA5FA53" w14:textId="77777777" w:rsidR="00575D1C" w:rsidRDefault="00575D1C" w:rsidP="00EB7B25">
      <w:pPr>
        <w:jc w:val="center"/>
        <w:rPr>
          <w:rFonts w:cs="Arial"/>
          <w:b/>
          <w:bCs/>
          <w:sz w:val="24"/>
        </w:rPr>
      </w:pPr>
    </w:p>
    <w:p w14:paraId="07350D41" w14:textId="77777777" w:rsidR="00575D1C" w:rsidRDefault="00575D1C" w:rsidP="00EB7B25">
      <w:pPr>
        <w:jc w:val="center"/>
        <w:rPr>
          <w:rFonts w:cs="Arial"/>
          <w:b/>
          <w:bCs/>
          <w:sz w:val="24"/>
        </w:rPr>
      </w:pPr>
    </w:p>
    <w:p w14:paraId="4F31AF86" w14:textId="77777777" w:rsidR="00575D1C" w:rsidRDefault="00575D1C" w:rsidP="00EB7B25">
      <w:pPr>
        <w:jc w:val="center"/>
        <w:rPr>
          <w:rFonts w:cs="Arial"/>
          <w:b/>
          <w:bCs/>
          <w:sz w:val="24"/>
        </w:rPr>
      </w:pPr>
    </w:p>
    <w:p w14:paraId="16AB3BE0" w14:textId="194A3721" w:rsidR="00EB7B25" w:rsidRDefault="00EB7B25" w:rsidP="00EB7B25">
      <w:pPr>
        <w:jc w:val="center"/>
        <w:rPr>
          <w:rFonts w:eastAsia="Arial" w:cs="Arial"/>
          <w:b/>
          <w:bCs/>
          <w:sz w:val="24"/>
        </w:rPr>
      </w:pPr>
      <w:r w:rsidRPr="002238FC">
        <w:rPr>
          <w:rFonts w:cs="Arial"/>
          <w:b/>
          <w:bCs/>
          <w:sz w:val="24"/>
        </w:rPr>
        <w:t>RESOLUTION NO. 23-0</w:t>
      </w:r>
      <w:r w:rsidR="0031628C">
        <w:rPr>
          <w:rFonts w:cs="Arial"/>
          <w:b/>
          <w:bCs/>
          <w:sz w:val="24"/>
        </w:rPr>
        <w:t>3</w:t>
      </w:r>
      <w:r w:rsidR="009A34EC">
        <w:rPr>
          <w:rFonts w:cs="Arial"/>
          <w:b/>
          <w:bCs/>
          <w:sz w:val="24"/>
        </w:rPr>
        <w:t>1</w:t>
      </w:r>
      <w:r w:rsidRPr="002238FC">
        <w:rPr>
          <w:rFonts w:cs="Arial"/>
          <w:b/>
          <w:bCs/>
          <w:sz w:val="24"/>
        </w:rPr>
        <w:t xml:space="preserve"> OF THE SCHOOL BOARD OF MIAMI-DADE COUNTY, FLORIDA, RECOGNIZING </w:t>
      </w:r>
      <w:r>
        <w:rPr>
          <w:rFonts w:eastAsia="Arial" w:cs="Arial"/>
          <w:b/>
          <w:bCs/>
          <w:sz w:val="24"/>
        </w:rPr>
        <w:t>ELVIRA RUIZ-CARRILLO, WINNER OF THE 2023 ASSISTANT PRINCIPAL OF THE YEAR AWARD FOR MIAMI-DADE COUNTY PUBLIC SCHOOLS</w:t>
      </w:r>
    </w:p>
    <w:p w14:paraId="4224CD2D" w14:textId="77777777" w:rsidR="00EB7B25" w:rsidRDefault="00EB7B25" w:rsidP="00EB7B25">
      <w:pPr>
        <w:jc w:val="both"/>
        <w:rPr>
          <w:rFonts w:eastAsia="Arial" w:cs="Arial"/>
          <w:b/>
          <w:bCs/>
          <w:sz w:val="24"/>
        </w:rPr>
      </w:pPr>
    </w:p>
    <w:p w14:paraId="18E01828" w14:textId="77777777" w:rsidR="00EB7B25" w:rsidRPr="002238FC" w:rsidRDefault="00EB7B25" w:rsidP="00EB7B25">
      <w:pPr>
        <w:jc w:val="both"/>
        <w:rPr>
          <w:rFonts w:eastAsia="Calibri" w:cs="Arial"/>
          <w:b/>
          <w:sz w:val="24"/>
        </w:rPr>
      </w:pPr>
      <w:r w:rsidRPr="002238FC">
        <w:rPr>
          <w:rFonts w:cs="Arial"/>
          <w:b/>
          <w:bCs/>
          <w:sz w:val="24"/>
        </w:rPr>
        <w:t>WHEREAS,</w:t>
      </w:r>
      <w:r w:rsidRPr="002238FC">
        <w:rPr>
          <w:rFonts w:cs="Arial"/>
          <w:sz w:val="24"/>
        </w:rPr>
        <w:t xml:space="preserve"> Elvira Ruiz-Carrillo, Ed.D. of North Miami Senior High was recognized as Assistant Principal of the Year. Dr. Ruiz-Carrillo began her career with M-DCPS in 1999 as a teacher at Liberty City Elementary School. From there she went on to serve the district in several roles in various schools over the years. Dr. Ruiz-Carrillo was promoted to Assistant Principal in October 2006 and spent nearly 12 years in the position before getting promoted to Vice Principal in 2018 at North Miami Senior High School, where she still serves; and</w:t>
      </w:r>
    </w:p>
    <w:p w14:paraId="680B8414" w14:textId="77777777" w:rsidR="00EB7B25" w:rsidRPr="002238FC" w:rsidRDefault="00EB7B25" w:rsidP="00EB7B25">
      <w:pPr>
        <w:jc w:val="both"/>
        <w:rPr>
          <w:rFonts w:cs="Arial"/>
          <w:sz w:val="24"/>
        </w:rPr>
      </w:pPr>
    </w:p>
    <w:p w14:paraId="1CD6F365" w14:textId="77777777" w:rsidR="00EB7B25" w:rsidRPr="002238FC" w:rsidRDefault="00EB7B25" w:rsidP="00EB7B25">
      <w:pPr>
        <w:jc w:val="both"/>
        <w:rPr>
          <w:rFonts w:cs="Arial"/>
          <w:sz w:val="24"/>
        </w:rPr>
      </w:pPr>
      <w:r w:rsidRPr="002238FC">
        <w:rPr>
          <w:rFonts w:cs="Arial"/>
          <w:b/>
          <w:bCs/>
          <w:sz w:val="24"/>
        </w:rPr>
        <w:t>WHEREAS,</w:t>
      </w:r>
      <w:r w:rsidRPr="002238FC">
        <w:rPr>
          <w:rFonts w:cs="Arial"/>
          <w:sz w:val="24"/>
        </w:rPr>
        <w:t xml:space="preserve"> </w:t>
      </w:r>
      <w:r w:rsidRPr="002238FC">
        <w:rPr>
          <w:rFonts w:cs="Arial"/>
          <w:bCs/>
          <w:sz w:val="24"/>
        </w:rPr>
        <w:t>Dr. Ruiz-Carrillo is a driven, dedicated, and forward-thinking instructional leader with over 20 years of experience in the education profession. She is committed to closing the achievement gap and academic excellence for all students. Dr. Ruiz-Carrillo possesses excellent leadership skills in data-driven instruction, decision-making, program monitoring, and planning for rigorous classroom environments from pre-kindergarten through twelfth grade. She continuously demonstrates her leadership and exceptional competency beyond expectations and is a role model amongst her colleagues</w:t>
      </w:r>
      <w:r w:rsidRPr="002238FC">
        <w:rPr>
          <w:rFonts w:cs="Arial"/>
          <w:sz w:val="24"/>
        </w:rPr>
        <w:t>; and</w:t>
      </w:r>
    </w:p>
    <w:p w14:paraId="7D443464" w14:textId="77777777" w:rsidR="00EB7B25" w:rsidRPr="002238FC" w:rsidRDefault="00EB7B25" w:rsidP="00EB7B25">
      <w:pPr>
        <w:jc w:val="both"/>
        <w:rPr>
          <w:rFonts w:cs="Arial"/>
          <w:sz w:val="24"/>
        </w:rPr>
      </w:pPr>
    </w:p>
    <w:p w14:paraId="3C9AE434" w14:textId="06F69A19" w:rsidR="00EB7B25" w:rsidRDefault="00EB7B25" w:rsidP="00EB7B25">
      <w:pPr>
        <w:pStyle w:val="NormalWeb"/>
        <w:shd w:val="clear" w:color="auto" w:fill="FFFFFF"/>
        <w:spacing w:before="0" w:beforeAutospacing="0" w:after="0" w:afterAutospacing="0"/>
        <w:jc w:val="both"/>
        <w:rPr>
          <w:rFonts w:ascii="Arial" w:hAnsi="Arial" w:cs="Arial"/>
        </w:rPr>
      </w:pPr>
      <w:r w:rsidRPr="002238FC">
        <w:rPr>
          <w:rFonts w:ascii="Arial" w:hAnsi="Arial" w:cs="Arial"/>
          <w:b/>
          <w:bCs/>
        </w:rPr>
        <w:t>WHEREAS</w:t>
      </w:r>
      <w:r w:rsidRPr="002238FC">
        <w:rPr>
          <w:rFonts w:ascii="Arial" w:hAnsi="Arial" w:cs="Arial"/>
        </w:rPr>
        <w:t xml:space="preserve">, </w:t>
      </w:r>
      <w:r>
        <w:rPr>
          <w:rFonts w:ascii="Arial" w:hAnsi="Arial" w:cs="Arial"/>
        </w:rPr>
        <w:t xml:space="preserve">Dr. Ruiz-Carrillo was nominated for Assistant Principal of the Year in 2011 and 2018, and </w:t>
      </w:r>
      <w:r w:rsidR="009707BA">
        <w:rPr>
          <w:rFonts w:ascii="Arial" w:hAnsi="Arial" w:cs="Arial"/>
        </w:rPr>
        <w:t>due</w:t>
      </w:r>
      <w:r>
        <w:rPr>
          <w:rFonts w:ascii="Arial" w:hAnsi="Arial" w:cs="Arial"/>
        </w:rPr>
        <w:t xml:space="preserve"> to her steadfastness, commitment, hard work, and passion for education and our students, she is the winner of the 2023 Assistant Principal of the Year Award for the Miami-Dade County Public Schools. </w:t>
      </w:r>
    </w:p>
    <w:p w14:paraId="1D316CBE" w14:textId="77777777" w:rsidR="00EB7B25" w:rsidRDefault="00EB7B25" w:rsidP="00EB7B25">
      <w:pPr>
        <w:jc w:val="both"/>
        <w:rPr>
          <w:rFonts w:cs="Arial"/>
          <w:sz w:val="24"/>
          <w:bdr w:val="none" w:sz="0" w:space="0" w:color="auto" w:frame="1"/>
        </w:rPr>
      </w:pPr>
    </w:p>
    <w:p w14:paraId="0C25844D" w14:textId="77777777" w:rsidR="00EB7B25" w:rsidRPr="002238FC" w:rsidRDefault="00EB7B25" w:rsidP="00EB7B25">
      <w:pPr>
        <w:autoSpaceDE w:val="0"/>
        <w:autoSpaceDN w:val="0"/>
        <w:adjustRightInd w:val="0"/>
        <w:jc w:val="center"/>
        <w:rPr>
          <w:rFonts w:eastAsia="Calibri" w:cs="Arial"/>
          <w:sz w:val="24"/>
        </w:rPr>
      </w:pPr>
      <w:r w:rsidRPr="002238FC">
        <w:rPr>
          <w:rFonts w:eastAsia="Calibri" w:cs="Arial"/>
          <w:b/>
          <w:bCs/>
          <w:sz w:val="24"/>
        </w:rPr>
        <w:t>NOW, THEREFORE, BE IT RESOLVED THAT:</w:t>
      </w:r>
    </w:p>
    <w:p w14:paraId="16513832" w14:textId="77777777" w:rsidR="00EB7B25" w:rsidRPr="002238FC" w:rsidRDefault="00EB7B25" w:rsidP="00EB7B25">
      <w:pPr>
        <w:autoSpaceDE w:val="0"/>
        <w:autoSpaceDN w:val="0"/>
        <w:adjustRightInd w:val="0"/>
        <w:rPr>
          <w:rFonts w:eastAsia="Calibri" w:cs="Arial"/>
          <w:sz w:val="24"/>
        </w:rPr>
      </w:pPr>
    </w:p>
    <w:p w14:paraId="44E58ECF" w14:textId="607BC042" w:rsidR="00EB7B25" w:rsidRPr="002238FC" w:rsidRDefault="00EB7B25" w:rsidP="00EB7B25">
      <w:pPr>
        <w:autoSpaceDE w:val="0"/>
        <w:autoSpaceDN w:val="0"/>
        <w:adjustRightInd w:val="0"/>
        <w:jc w:val="both"/>
        <w:rPr>
          <w:rFonts w:eastAsia="Calibri" w:cs="Arial"/>
          <w:sz w:val="28"/>
          <w:szCs w:val="28"/>
        </w:rPr>
      </w:pPr>
      <w:r w:rsidRPr="002238FC">
        <w:rPr>
          <w:rFonts w:eastAsia="Calibri" w:cs="Arial"/>
          <w:sz w:val="24"/>
        </w:rPr>
        <w:t>The School Board of Miami-Dade County, Florida, approve Resolution No. 23-0</w:t>
      </w:r>
      <w:r w:rsidR="009A34EC">
        <w:rPr>
          <w:rFonts w:eastAsia="Calibri" w:cs="Arial"/>
          <w:sz w:val="24"/>
        </w:rPr>
        <w:t>31</w:t>
      </w:r>
      <w:r w:rsidRPr="002238FC">
        <w:rPr>
          <w:rFonts w:eastAsia="Calibri" w:cs="Arial"/>
          <w:sz w:val="24"/>
        </w:rPr>
        <w:t xml:space="preserve"> of The School Board of Miami-Dade County, Florida, recognizing </w:t>
      </w:r>
      <w:r w:rsidRPr="009153F7">
        <w:rPr>
          <w:rFonts w:eastAsia="Calibri" w:cs="Arial"/>
          <w:sz w:val="24"/>
        </w:rPr>
        <w:t>Elvira Ruiz-Carrillo, winner of the 2023 Assistant Principal of the Year Award for Miami-Dade County Public Schools.</w:t>
      </w:r>
    </w:p>
    <w:p w14:paraId="35A48154" w14:textId="77777777" w:rsidR="00EB7B25" w:rsidRPr="002238FC" w:rsidRDefault="00EB7B25" w:rsidP="00EB7B25">
      <w:pPr>
        <w:autoSpaceDE w:val="0"/>
        <w:autoSpaceDN w:val="0"/>
        <w:adjustRightInd w:val="0"/>
        <w:jc w:val="both"/>
        <w:rPr>
          <w:rFonts w:eastAsia="Calibri" w:cs="Arial"/>
          <w:sz w:val="24"/>
        </w:rPr>
      </w:pPr>
    </w:p>
    <w:p w14:paraId="03023D19" w14:textId="77777777" w:rsidR="00EB7B25" w:rsidRPr="002238FC" w:rsidRDefault="00EB7B25" w:rsidP="00EB7B25">
      <w:pPr>
        <w:autoSpaceDE w:val="0"/>
        <w:autoSpaceDN w:val="0"/>
        <w:adjustRightInd w:val="0"/>
        <w:jc w:val="both"/>
        <w:rPr>
          <w:rFonts w:eastAsia="Calibri" w:cs="Arial"/>
          <w:sz w:val="24"/>
        </w:rPr>
      </w:pPr>
      <w:r w:rsidRPr="002238FC">
        <w:rPr>
          <w:rFonts w:eastAsia="Calibri" w:cs="Arial"/>
          <w:sz w:val="24"/>
        </w:rPr>
        <w:t>A copy of this resolution is placed in the permanent records of this Board.</w:t>
      </w:r>
    </w:p>
    <w:p w14:paraId="07EEA9CC" w14:textId="77777777" w:rsidR="00EB7B25" w:rsidRPr="002238FC" w:rsidRDefault="00EB7B25" w:rsidP="00EB7B25">
      <w:pPr>
        <w:autoSpaceDE w:val="0"/>
        <w:autoSpaceDN w:val="0"/>
        <w:adjustRightInd w:val="0"/>
        <w:rPr>
          <w:rFonts w:eastAsia="Calibri" w:cs="Arial"/>
          <w:sz w:val="24"/>
        </w:rPr>
      </w:pPr>
    </w:p>
    <w:p w14:paraId="69F4B60D" w14:textId="77777777" w:rsidR="00EB7B25" w:rsidRPr="002238FC" w:rsidRDefault="00EB7B25" w:rsidP="00EB7B25">
      <w:pPr>
        <w:autoSpaceDE w:val="0"/>
        <w:autoSpaceDN w:val="0"/>
        <w:adjustRightInd w:val="0"/>
        <w:jc w:val="center"/>
        <w:rPr>
          <w:rFonts w:eastAsia="Calibri" w:cs="Arial"/>
          <w:b/>
          <w:sz w:val="24"/>
        </w:rPr>
      </w:pPr>
      <w:r w:rsidRPr="002238FC">
        <w:rPr>
          <w:rFonts w:eastAsia="Calibri" w:cs="Arial"/>
          <w:b/>
          <w:sz w:val="24"/>
        </w:rPr>
        <w:t xml:space="preserve">Presented this </w:t>
      </w:r>
      <w:r>
        <w:rPr>
          <w:rFonts w:eastAsia="Calibri" w:cs="Arial"/>
          <w:b/>
          <w:sz w:val="24"/>
        </w:rPr>
        <w:t xml:space="preserve">seventeenth </w:t>
      </w:r>
      <w:r w:rsidRPr="002238FC">
        <w:rPr>
          <w:rFonts w:eastAsia="Calibri" w:cs="Arial"/>
          <w:b/>
          <w:sz w:val="24"/>
        </w:rPr>
        <w:t>day of Ma</w:t>
      </w:r>
      <w:r>
        <w:rPr>
          <w:rFonts w:eastAsia="Calibri" w:cs="Arial"/>
          <w:b/>
          <w:sz w:val="24"/>
        </w:rPr>
        <w:t>y</w:t>
      </w:r>
      <w:r w:rsidRPr="002238FC">
        <w:rPr>
          <w:rFonts w:eastAsia="Calibri" w:cs="Arial"/>
          <w:b/>
          <w:sz w:val="24"/>
        </w:rPr>
        <w:t>, A.D. 2023</w:t>
      </w:r>
    </w:p>
    <w:p w14:paraId="6BF8F15E" w14:textId="77777777" w:rsidR="00EB7B25" w:rsidRPr="002238FC" w:rsidRDefault="00EB7B25" w:rsidP="00EB7B25">
      <w:pPr>
        <w:autoSpaceDE w:val="0"/>
        <w:autoSpaceDN w:val="0"/>
        <w:adjustRightInd w:val="0"/>
        <w:jc w:val="center"/>
        <w:rPr>
          <w:rFonts w:eastAsia="Calibri" w:cs="Arial"/>
          <w:sz w:val="24"/>
        </w:rPr>
      </w:pPr>
    </w:p>
    <w:p w14:paraId="4850A034" w14:textId="77777777" w:rsidR="00EB7B25" w:rsidRPr="002238FC" w:rsidRDefault="00EB7B25" w:rsidP="00EB7B25">
      <w:pPr>
        <w:autoSpaceDE w:val="0"/>
        <w:autoSpaceDN w:val="0"/>
        <w:adjustRightInd w:val="0"/>
        <w:jc w:val="center"/>
        <w:rPr>
          <w:rFonts w:eastAsia="Calibri" w:cs="Arial"/>
          <w:sz w:val="24"/>
        </w:rPr>
      </w:pPr>
      <w:r w:rsidRPr="002238FC">
        <w:rPr>
          <w:rFonts w:eastAsia="Calibri" w:cs="Arial"/>
          <w:sz w:val="24"/>
        </w:rPr>
        <w:t>THE SCHOOL BOARD OF MIAMI-DADE COUNTY, FLORIDA</w:t>
      </w:r>
    </w:p>
    <w:p w14:paraId="581ECADF" w14:textId="77777777" w:rsidR="00EB7B25" w:rsidRPr="002238FC" w:rsidRDefault="00EB7B25" w:rsidP="00EB7B25">
      <w:pPr>
        <w:autoSpaceDE w:val="0"/>
        <w:autoSpaceDN w:val="0"/>
        <w:adjustRightInd w:val="0"/>
        <w:jc w:val="center"/>
        <w:rPr>
          <w:rFonts w:eastAsia="Calibri" w:cs="Arial"/>
          <w:sz w:val="24"/>
        </w:rPr>
      </w:pPr>
    </w:p>
    <w:p w14:paraId="3059C101" w14:textId="77777777" w:rsidR="00EB7B25" w:rsidRPr="002238FC" w:rsidRDefault="00EB7B25" w:rsidP="00EB7B25">
      <w:pPr>
        <w:autoSpaceDE w:val="0"/>
        <w:autoSpaceDN w:val="0"/>
        <w:adjustRightInd w:val="0"/>
        <w:jc w:val="center"/>
        <w:rPr>
          <w:rFonts w:eastAsia="Calibri" w:cs="Arial"/>
          <w:sz w:val="24"/>
        </w:rPr>
      </w:pPr>
    </w:p>
    <w:p w14:paraId="7E4DFDBB" w14:textId="77777777" w:rsidR="00EB7B25" w:rsidRPr="002238FC" w:rsidRDefault="00EB7B25" w:rsidP="00EB7B25">
      <w:pPr>
        <w:autoSpaceDE w:val="0"/>
        <w:autoSpaceDN w:val="0"/>
        <w:adjustRightInd w:val="0"/>
        <w:jc w:val="center"/>
        <w:rPr>
          <w:rFonts w:eastAsia="Calibri" w:cs="Arial"/>
          <w:sz w:val="24"/>
        </w:rPr>
      </w:pPr>
      <w:r w:rsidRPr="002238FC">
        <w:rPr>
          <w:rFonts w:eastAsia="Calibri" w:cs="Arial"/>
          <w:sz w:val="24"/>
          <w:u w:val="single"/>
        </w:rPr>
        <w:t xml:space="preserve">                                           </w:t>
      </w:r>
    </w:p>
    <w:p w14:paraId="110BDBE2" w14:textId="77777777" w:rsidR="00EB7B25" w:rsidRPr="002238FC" w:rsidRDefault="00EB7B25" w:rsidP="00EB7B25">
      <w:pPr>
        <w:autoSpaceDE w:val="0"/>
        <w:autoSpaceDN w:val="0"/>
        <w:adjustRightInd w:val="0"/>
        <w:jc w:val="center"/>
        <w:rPr>
          <w:rFonts w:eastAsia="Calibri" w:cs="Arial"/>
          <w:sz w:val="24"/>
        </w:rPr>
      </w:pPr>
      <w:r w:rsidRPr="002238FC">
        <w:rPr>
          <w:rFonts w:eastAsia="Calibri" w:cs="Arial"/>
          <w:sz w:val="24"/>
        </w:rPr>
        <w:t>_______________________________</w:t>
      </w:r>
    </w:p>
    <w:p w14:paraId="0EFF24C7" w14:textId="5A11A565" w:rsidR="00EB7B25" w:rsidRPr="002238FC" w:rsidRDefault="009A34EC" w:rsidP="00EB7B25">
      <w:pPr>
        <w:autoSpaceDE w:val="0"/>
        <w:autoSpaceDN w:val="0"/>
        <w:adjustRightInd w:val="0"/>
        <w:jc w:val="center"/>
        <w:rPr>
          <w:rFonts w:eastAsia="Calibri" w:cs="Arial"/>
          <w:sz w:val="24"/>
        </w:rPr>
      </w:pPr>
      <w:r>
        <w:rPr>
          <w:rFonts w:eastAsia="Calibri" w:cs="Arial"/>
          <w:sz w:val="24"/>
        </w:rPr>
        <w:t xml:space="preserve">SCHOOL BOARD </w:t>
      </w:r>
      <w:r w:rsidR="00EB7B25" w:rsidRPr="002238FC">
        <w:rPr>
          <w:rFonts w:eastAsia="Calibri" w:cs="Arial"/>
          <w:sz w:val="24"/>
        </w:rPr>
        <w:t>CHAIR</w:t>
      </w:r>
    </w:p>
    <w:p w14:paraId="6D329831" w14:textId="77777777" w:rsidR="00EB7B25" w:rsidRPr="002238FC" w:rsidRDefault="00EB7B25" w:rsidP="00EB7B25">
      <w:pPr>
        <w:autoSpaceDE w:val="0"/>
        <w:autoSpaceDN w:val="0"/>
        <w:adjustRightInd w:val="0"/>
        <w:jc w:val="center"/>
        <w:rPr>
          <w:rFonts w:eastAsia="Calibri" w:cs="Arial"/>
          <w:sz w:val="24"/>
        </w:rPr>
      </w:pPr>
    </w:p>
    <w:p w14:paraId="49058EF4" w14:textId="77777777" w:rsidR="00EB7B25" w:rsidRPr="002238FC" w:rsidRDefault="00EB7B25" w:rsidP="00EB7B25">
      <w:pPr>
        <w:autoSpaceDE w:val="0"/>
        <w:autoSpaceDN w:val="0"/>
        <w:adjustRightInd w:val="0"/>
        <w:rPr>
          <w:rFonts w:eastAsia="Calibri" w:cs="Arial"/>
          <w:sz w:val="24"/>
        </w:rPr>
      </w:pPr>
    </w:p>
    <w:p w14:paraId="754A09EB" w14:textId="77777777" w:rsidR="00EB7B25" w:rsidRPr="002238FC" w:rsidRDefault="00EB7B25" w:rsidP="00EB7B25">
      <w:pPr>
        <w:autoSpaceDE w:val="0"/>
        <w:autoSpaceDN w:val="0"/>
        <w:adjustRightInd w:val="0"/>
        <w:rPr>
          <w:rFonts w:eastAsia="Calibri" w:cs="Arial"/>
          <w:sz w:val="24"/>
        </w:rPr>
      </w:pPr>
      <w:r w:rsidRPr="002238FC">
        <w:rPr>
          <w:rFonts w:eastAsia="Calibri" w:cs="Arial"/>
          <w:sz w:val="24"/>
        </w:rPr>
        <w:t>ATTEST:</w:t>
      </w:r>
    </w:p>
    <w:p w14:paraId="346B7010" w14:textId="77777777" w:rsidR="00EB7B25" w:rsidRPr="002238FC" w:rsidRDefault="00EB7B25" w:rsidP="00EB7B25">
      <w:pPr>
        <w:autoSpaceDE w:val="0"/>
        <w:autoSpaceDN w:val="0"/>
        <w:adjustRightInd w:val="0"/>
        <w:rPr>
          <w:rFonts w:eastAsia="Calibri" w:cs="Arial"/>
          <w:sz w:val="24"/>
        </w:rPr>
      </w:pPr>
    </w:p>
    <w:p w14:paraId="18B6DAAD" w14:textId="77777777" w:rsidR="00EB7B25" w:rsidRPr="002238FC" w:rsidRDefault="00EB7B25" w:rsidP="00EB7B25">
      <w:pPr>
        <w:autoSpaceDE w:val="0"/>
        <w:autoSpaceDN w:val="0"/>
        <w:adjustRightInd w:val="0"/>
        <w:rPr>
          <w:rFonts w:eastAsia="Calibri" w:cs="Arial"/>
          <w:sz w:val="24"/>
        </w:rPr>
      </w:pPr>
    </w:p>
    <w:p w14:paraId="39EFCF8D" w14:textId="77777777" w:rsidR="00EB7B25" w:rsidRPr="002238FC" w:rsidRDefault="00EB7B25" w:rsidP="00EB7B25">
      <w:pPr>
        <w:autoSpaceDE w:val="0"/>
        <w:autoSpaceDN w:val="0"/>
        <w:adjustRightInd w:val="0"/>
        <w:rPr>
          <w:rFonts w:eastAsia="Calibri" w:cs="Arial"/>
          <w:sz w:val="24"/>
        </w:rPr>
      </w:pPr>
      <w:r w:rsidRPr="002238FC">
        <w:rPr>
          <w:rFonts w:eastAsia="Calibri" w:cs="Arial"/>
          <w:sz w:val="24"/>
        </w:rPr>
        <w:t>________________________</w:t>
      </w:r>
      <w:r w:rsidRPr="002238FC">
        <w:rPr>
          <w:rFonts w:eastAsia="Calibri" w:cs="Arial"/>
          <w:sz w:val="24"/>
          <w:u w:val="single"/>
        </w:rPr>
        <w:t xml:space="preserve">                               </w:t>
      </w:r>
    </w:p>
    <w:p w14:paraId="42B36E94" w14:textId="6C0532AD" w:rsidR="00AD1F32" w:rsidRDefault="00EB7B25" w:rsidP="00EB7B25">
      <w:pPr>
        <w:autoSpaceDE w:val="0"/>
        <w:autoSpaceDN w:val="0"/>
        <w:adjustRightInd w:val="0"/>
        <w:rPr>
          <w:b/>
          <w:sz w:val="44"/>
          <w:szCs w:val="44"/>
        </w:rPr>
      </w:pPr>
      <w:r w:rsidRPr="002238FC">
        <w:rPr>
          <w:rFonts w:eastAsia="Calibri" w:cs="Arial"/>
          <w:sz w:val="24"/>
        </w:rPr>
        <w:t>Secretary</w:t>
      </w:r>
    </w:p>
    <w:sectPr w:rsidR="00AD1F32" w:rsidSect="00575D1C">
      <w:footerReference w:type="first" r:id="rId6"/>
      <w:pgSz w:w="12240" w:h="15840"/>
      <w:pgMar w:top="720" w:right="1440" w:bottom="720" w:left="1440" w:header="720" w:footer="720" w:gutter="0"/>
      <w:pgBorders w:display="firstPage" w:offsetFrom="page">
        <w:top w:val="single" w:sz="48" w:space="24" w:color="0070C0"/>
        <w:right w:val="single" w:sz="48" w:space="24" w:color="0070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EE11" w14:textId="77777777" w:rsidR="00EB7B25" w:rsidRDefault="00EB7B25" w:rsidP="00EB7B25">
      <w:r>
        <w:separator/>
      </w:r>
    </w:p>
  </w:endnote>
  <w:endnote w:type="continuationSeparator" w:id="0">
    <w:p w14:paraId="36BDEF0E" w14:textId="77777777" w:rsidR="00EB7B25" w:rsidRDefault="00EB7B25" w:rsidP="00EB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AB32" w14:textId="399845C7" w:rsidR="00EB7B25" w:rsidRPr="00575D1C" w:rsidRDefault="00575D1C" w:rsidP="00221BBF">
    <w:pPr>
      <w:pStyle w:val="Footer"/>
      <w:jc w:val="right"/>
      <w:rPr>
        <w:b/>
        <w:bCs/>
        <w:sz w:val="40"/>
        <w:szCs w:val="40"/>
      </w:rPr>
    </w:pPr>
    <w:r w:rsidRPr="00575D1C">
      <w:rPr>
        <w:b/>
        <w:bCs/>
        <w:sz w:val="40"/>
        <w:szCs w:val="40"/>
      </w:rPr>
      <w:t xml:space="preserve">REVISED </w:t>
    </w:r>
    <w:r w:rsidR="00221BBF" w:rsidRPr="00575D1C">
      <w:rPr>
        <w:b/>
        <w:bCs/>
        <w:sz w:val="40"/>
        <w:szCs w:val="40"/>
      </w:rPr>
      <w:t>GOOD CAUSE</w:t>
    </w:r>
  </w:p>
  <w:p w14:paraId="65A8CBE5" w14:textId="43D07368" w:rsidR="00221BBF" w:rsidRPr="00575D1C" w:rsidRDefault="00221BBF" w:rsidP="00221BBF">
    <w:pPr>
      <w:pStyle w:val="Footer"/>
      <w:jc w:val="right"/>
      <w:rPr>
        <w:b/>
        <w:bCs/>
        <w:sz w:val="48"/>
        <w:szCs w:val="48"/>
      </w:rPr>
    </w:pPr>
    <w:r w:rsidRPr="00575D1C">
      <w:rPr>
        <w:b/>
        <w:bCs/>
        <w:sz w:val="48"/>
        <w:szCs w:val="48"/>
      </w:rPr>
      <w:t>B-8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E689" w14:textId="77777777" w:rsidR="00EB7B25" w:rsidRDefault="00EB7B25" w:rsidP="00EB7B25">
      <w:r>
        <w:separator/>
      </w:r>
    </w:p>
  </w:footnote>
  <w:footnote w:type="continuationSeparator" w:id="0">
    <w:p w14:paraId="02B20676" w14:textId="77777777" w:rsidR="00EB7B25" w:rsidRDefault="00EB7B25" w:rsidP="00EB7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C8"/>
    <w:rsid w:val="000224E3"/>
    <w:rsid w:val="00221BBF"/>
    <w:rsid w:val="0031628C"/>
    <w:rsid w:val="00575D1C"/>
    <w:rsid w:val="009707BA"/>
    <w:rsid w:val="009A34EC"/>
    <w:rsid w:val="00AD1F32"/>
    <w:rsid w:val="00C26A71"/>
    <w:rsid w:val="00CA1064"/>
    <w:rsid w:val="00E81D8A"/>
    <w:rsid w:val="00EB7B25"/>
    <w:rsid w:val="00F0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34D5"/>
  <w15:chartTrackingRefBased/>
  <w15:docId w15:val="{15BB5855-B64E-4B96-BC77-CA81FA50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3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A71"/>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0224E3"/>
    <w:pPr>
      <w:spacing w:after="160" w:line="259"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99"/>
    <w:unhideWhenUsed/>
    <w:rsid w:val="00EB7B25"/>
    <w:pPr>
      <w:tabs>
        <w:tab w:val="center" w:pos="4680"/>
        <w:tab w:val="right" w:pos="9360"/>
      </w:tabs>
    </w:pPr>
  </w:style>
  <w:style w:type="character" w:customStyle="1" w:styleId="HeaderChar">
    <w:name w:val="Header Char"/>
    <w:basedOn w:val="DefaultParagraphFont"/>
    <w:link w:val="Header"/>
    <w:uiPriority w:val="99"/>
    <w:rsid w:val="00EB7B25"/>
    <w:rPr>
      <w:rFonts w:ascii="Arial" w:eastAsia="Times New Roman" w:hAnsi="Arial" w:cs="Times New Roman"/>
      <w:szCs w:val="24"/>
    </w:rPr>
  </w:style>
  <w:style w:type="paragraph" w:styleId="Footer">
    <w:name w:val="footer"/>
    <w:basedOn w:val="Normal"/>
    <w:link w:val="FooterChar"/>
    <w:uiPriority w:val="99"/>
    <w:unhideWhenUsed/>
    <w:rsid w:val="00EB7B25"/>
    <w:pPr>
      <w:tabs>
        <w:tab w:val="center" w:pos="4680"/>
        <w:tab w:val="right" w:pos="9360"/>
      </w:tabs>
    </w:pPr>
  </w:style>
  <w:style w:type="character" w:customStyle="1" w:styleId="FooterChar">
    <w:name w:val="Footer Char"/>
    <w:basedOn w:val="DefaultParagraphFont"/>
    <w:link w:val="Footer"/>
    <w:uiPriority w:val="99"/>
    <w:rsid w:val="00EB7B25"/>
    <w:rPr>
      <w:rFonts w:ascii="Arial" w:eastAsia="Times New Roman" w:hAnsi="Arial" w:cs="Times New Roman"/>
      <w:szCs w:val="24"/>
    </w:rPr>
  </w:style>
  <w:style w:type="paragraph" w:styleId="NoSpacing">
    <w:name w:val="No Spacing"/>
    <w:uiPriority w:val="1"/>
    <w:qFormat/>
    <w:rsid w:val="00575D1C"/>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6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LLOPIZ, DESIREE N</dc:creator>
  <cp:keywords/>
  <dc:description/>
  <cp:lastModifiedBy>Jones-oneal, Andrea M.</cp:lastModifiedBy>
  <cp:revision>2</cp:revision>
  <dcterms:created xsi:type="dcterms:W3CDTF">2023-05-18T18:49:00Z</dcterms:created>
  <dcterms:modified xsi:type="dcterms:W3CDTF">2023-05-18T18:49:00Z</dcterms:modified>
</cp:coreProperties>
</file>