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7BE02" w14:textId="77777777" w:rsidR="00E442E3" w:rsidRDefault="00E442E3" w:rsidP="00E442E3">
      <w:pPr>
        <w:jc w:val="center"/>
        <w:rPr>
          <w:rFonts w:ascii="Consolas" w:hAnsi="Consolas"/>
          <w:b/>
          <w:bCs/>
          <w:sz w:val="24"/>
          <w:szCs w:val="24"/>
          <w:u w:val="single"/>
        </w:rPr>
      </w:pPr>
      <w:r>
        <w:rPr>
          <w:rFonts w:ascii="Consolas" w:hAnsi="Consolas"/>
          <w:b/>
          <w:bCs/>
          <w:sz w:val="24"/>
          <w:szCs w:val="24"/>
          <w:u w:val="single"/>
        </w:rPr>
        <w:t xml:space="preserve">Parent/Guardian instructions on how to retrieve student Interim Progress Report </w:t>
      </w:r>
    </w:p>
    <w:p w14:paraId="0A913ACE" w14:textId="77777777" w:rsidR="00E442E3" w:rsidRDefault="00E442E3" w:rsidP="00E442E3"/>
    <w:p w14:paraId="0089AFDB" w14:textId="77777777" w:rsidR="00E442E3" w:rsidRPr="00FE649E" w:rsidRDefault="00E442E3" w:rsidP="00E442E3">
      <w:pPr>
        <w:pStyle w:val="ListParagraph"/>
        <w:numPr>
          <w:ilvl w:val="0"/>
          <w:numId w:val="1"/>
        </w:numPr>
        <w:rPr>
          <w:rFonts w:ascii="Consolas" w:hAnsi="Consolas"/>
          <w:b/>
          <w:bCs/>
          <w:sz w:val="24"/>
          <w:szCs w:val="24"/>
          <w:u w:val="single"/>
        </w:rPr>
      </w:pPr>
      <w:r>
        <w:rPr>
          <w:rFonts w:cstheme="minorHAnsi"/>
          <w:sz w:val="24"/>
          <w:szCs w:val="24"/>
        </w:rPr>
        <w:t xml:space="preserve">Log on to the Parent Portal </w:t>
      </w:r>
      <w:hyperlink r:id="rId5" w:history="1">
        <w:r w:rsidRPr="002B2E91">
          <w:rPr>
            <w:rStyle w:val="Hyperlink"/>
            <w:rFonts w:cstheme="minorHAnsi"/>
            <w:sz w:val="24"/>
            <w:szCs w:val="24"/>
          </w:rPr>
          <w:t>http://www.dadeschools.net/parents.asp</w:t>
        </w:r>
      </w:hyperlink>
      <w:r>
        <w:rPr>
          <w:rFonts w:cstheme="minorHAnsi"/>
          <w:sz w:val="24"/>
          <w:szCs w:val="24"/>
        </w:rPr>
        <w:t xml:space="preserve">                          </w:t>
      </w:r>
      <w:r w:rsidRPr="00165B66">
        <w:rPr>
          <w:rFonts w:cstheme="minorHAnsi"/>
          <w:b/>
          <w:bCs/>
          <w:sz w:val="24"/>
          <w:szCs w:val="24"/>
        </w:rPr>
        <w:t>Note:</w:t>
      </w:r>
      <w:r>
        <w:rPr>
          <w:rFonts w:cstheme="minorHAnsi"/>
          <w:sz w:val="24"/>
          <w:szCs w:val="24"/>
        </w:rPr>
        <w:t xml:space="preserve"> This functionality is for parent who has set up his/her parent account. If not, parent needs to have student use steps on Page 1&amp;2 to see his/her student Interim Progress Report.</w:t>
      </w:r>
    </w:p>
    <w:p w14:paraId="3D2C0ED2" w14:textId="77777777" w:rsidR="00E442E3" w:rsidRPr="00027D23" w:rsidRDefault="00E442E3" w:rsidP="00E442E3">
      <w:pPr>
        <w:pStyle w:val="ListParagraph"/>
        <w:numPr>
          <w:ilvl w:val="0"/>
          <w:numId w:val="1"/>
        </w:numPr>
        <w:rPr>
          <w:rFonts w:ascii="Consolas" w:hAnsi="Consolas"/>
          <w:b/>
          <w:bCs/>
          <w:sz w:val="24"/>
          <w:szCs w:val="24"/>
          <w:u w:val="single"/>
        </w:rPr>
      </w:pPr>
      <w:r>
        <w:rPr>
          <w:rFonts w:cstheme="minorHAnsi"/>
          <w:sz w:val="24"/>
          <w:szCs w:val="24"/>
        </w:rPr>
        <w:t>Click the Electronic Gradebook – View Grades &amp; Attendance button. (See image below)</w:t>
      </w:r>
    </w:p>
    <w:p w14:paraId="5E4152D9" w14:textId="77777777" w:rsidR="00E442E3" w:rsidRDefault="00E442E3" w:rsidP="00E442E3">
      <w:pPr>
        <w:jc w:val="center"/>
        <w:rPr>
          <w:rFonts w:ascii="Consolas" w:hAnsi="Consolas"/>
          <w:b/>
          <w:bCs/>
          <w:sz w:val="24"/>
          <w:szCs w:val="24"/>
          <w:u w:val="single"/>
        </w:rPr>
      </w:pPr>
      <w:r>
        <w:rPr>
          <w:noProof/>
        </w:rPr>
        <w:drawing>
          <wp:inline distT="0" distB="0" distL="0" distR="0" wp14:anchorId="6CD74392" wp14:editId="194818A0">
            <wp:extent cx="4686300" cy="387821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117" cy="3890476"/>
                    </a:xfrm>
                    <a:prstGeom prst="rect">
                      <a:avLst/>
                    </a:prstGeom>
                    <a:noFill/>
                    <a:ln>
                      <a:noFill/>
                    </a:ln>
                  </pic:spPr>
                </pic:pic>
              </a:graphicData>
            </a:graphic>
          </wp:inline>
        </w:drawing>
      </w:r>
    </w:p>
    <w:p w14:paraId="0B143BDB" w14:textId="77777777" w:rsidR="00E442E3" w:rsidRDefault="00E442E3" w:rsidP="00E442E3">
      <w:pPr>
        <w:jc w:val="center"/>
        <w:rPr>
          <w:rFonts w:ascii="Consolas" w:hAnsi="Consolas"/>
          <w:b/>
          <w:bCs/>
          <w:sz w:val="24"/>
          <w:szCs w:val="24"/>
          <w:u w:val="single"/>
        </w:rPr>
      </w:pPr>
    </w:p>
    <w:p w14:paraId="2248FF0D" w14:textId="77777777" w:rsidR="00E442E3" w:rsidRDefault="00E442E3" w:rsidP="00E442E3">
      <w:pPr>
        <w:jc w:val="center"/>
        <w:rPr>
          <w:rFonts w:ascii="Consolas" w:hAnsi="Consolas"/>
          <w:b/>
          <w:bCs/>
          <w:sz w:val="24"/>
          <w:szCs w:val="24"/>
          <w:u w:val="single"/>
        </w:rPr>
      </w:pPr>
    </w:p>
    <w:p w14:paraId="656D5BEE" w14:textId="77777777" w:rsidR="00E442E3" w:rsidRPr="00211532" w:rsidRDefault="00E442E3" w:rsidP="00E442E3">
      <w:pPr>
        <w:pStyle w:val="ListParagraph"/>
        <w:numPr>
          <w:ilvl w:val="0"/>
          <w:numId w:val="1"/>
        </w:numPr>
        <w:rPr>
          <w:rFonts w:ascii="Consolas" w:hAnsi="Consolas"/>
          <w:b/>
          <w:bCs/>
          <w:sz w:val="24"/>
          <w:szCs w:val="24"/>
        </w:rPr>
      </w:pPr>
      <w:r>
        <w:rPr>
          <w:rFonts w:cstheme="minorHAnsi"/>
          <w:sz w:val="24"/>
          <w:szCs w:val="24"/>
        </w:rPr>
        <w:t>Click the report titled: “</w:t>
      </w:r>
      <w:r w:rsidRPr="00AB1CF2">
        <w:rPr>
          <w:rFonts w:cstheme="minorHAnsi"/>
          <w:sz w:val="24"/>
          <w:szCs w:val="24"/>
        </w:rPr>
        <w:t>Miami-Dade Paperless Interim</w:t>
      </w:r>
      <w:r>
        <w:rPr>
          <w:rFonts w:cstheme="minorHAnsi"/>
          <w:sz w:val="24"/>
          <w:szCs w:val="24"/>
        </w:rPr>
        <w:t xml:space="preserve">”, </w:t>
      </w:r>
      <w:r w:rsidRPr="00AB1CF2">
        <w:rPr>
          <w:rFonts w:cstheme="minorHAnsi"/>
          <w:sz w:val="24"/>
          <w:szCs w:val="24"/>
        </w:rPr>
        <w:t>Located on the left side under the Repo</w:t>
      </w:r>
      <w:r>
        <w:rPr>
          <w:rFonts w:cstheme="minorHAnsi"/>
          <w:sz w:val="24"/>
          <w:szCs w:val="24"/>
        </w:rPr>
        <w:t>r</w:t>
      </w:r>
      <w:r w:rsidRPr="00AB1CF2">
        <w:rPr>
          <w:rFonts w:cstheme="minorHAnsi"/>
          <w:sz w:val="24"/>
          <w:szCs w:val="24"/>
        </w:rPr>
        <w:t>ts tab. (See imag</w:t>
      </w:r>
      <w:r>
        <w:rPr>
          <w:rFonts w:cstheme="minorHAnsi"/>
          <w:sz w:val="24"/>
          <w:szCs w:val="24"/>
        </w:rPr>
        <w:t>e</w:t>
      </w:r>
      <w:r w:rsidRPr="00AB1CF2">
        <w:rPr>
          <w:rFonts w:cstheme="minorHAnsi"/>
          <w:sz w:val="24"/>
          <w:szCs w:val="24"/>
        </w:rPr>
        <w:t xml:space="preserve"> below</w:t>
      </w:r>
      <w:r>
        <w:rPr>
          <w:rFonts w:cstheme="minorHAnsi"/>
          <w:sz w:val="24"/>
          <w:szCs w:val="24"/>
        </w:rPr>
        <w:t>)</w:t>
      </w:r>
    </w:p>
    <w:p w14:paraId="2F6C9ADE" w14:textId="77777777" w:rsidR="00E442E3" w:rsidRDefault="00E442E3" w:rsidP="00E442E3">
      <w:pPr>
        <w:pStyle w:val="ListParagraph"/>
        <w:rPr>
          <w:rFonts w:ascii="Consolas" w:hAnsi="Consolas"/>
          <w:b/>
          <w:bCs/>
          <w:sz w:val="24"/>
          <w:szCs w:val="24"/>
        </w:rPr>
      </w:pPr>
      <w:r w:rsidRPr="00AB1CF2">
        <w:rPr>
          <w:noProof/>
        </w:rPr>
        <w:lastRenderedPageBreak/>
        <w:drawing>
          <wp:inline distT="0" distB="0" distL="0" distR="0" wp14:anchorId="7DE56AD8" wp14:editId="6540CD90">
            <wp:extent cx="4724400" cy="27680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6642" cy="2792763"/>
                    </a:xfrm>
                    <a:prstGeom prst="rect">
                      <a:avLst/>
                    </a:prstGeom>
                    <a:noFill/>
                    <a:ln>
                      <a:noFill/>
                    </a:ln>
                  </pic:spPr>
                </pic:pic>
              </a:graphicData>
            </a:graphic>
          </wp:inline>
        </w:drawing>
      </w:r>
    </w:p>
    <w:p w14:paraId="747E1594" w14:textId="77777777" w:rsidR="00E442E3" w:rsidRDefault="00E442E3" w:rsidP="00E442E3">
      <w:pPr>
        <w:pStyle w:val="ListParagraph"/>
        <w:rPr>
          <w:rFonts w:ascii="Consolas" w:hAnsi="Consolas"/>
          <w:b/>
          <w:bCs/>
          <w:sz w:val="24"/>
          <w:szCs w:val="24"/>
        </w:rPr>
      </w:pPr>
    </w:p>
    <w:p w14:paraId="240ED44A" w14:textId="77777777" w:rsidR="00E442E3" w:rsidRPr="008A5FAD" w:rsidRDefault="00E442E3" w:rsidP="00E442E3">
      <w:pPr>
        <w:pStyle w:val="ListParagraph"/>
        <w:numPr>
          <w:ilvl w:val="0"/>
          <w:numId w:val="1"/>
        </w:numPr>
        <w:rPr>
          <w:rFonts w:cstheme="minorHAnsi"/>
          <w:b/>
          <w:bCs/>
          <w:sz w:val="24"/>
          <w:szCs w:val="24"/>
        </w:rPr>
      </w:pPr>
      <w:r w:rsidRPr="008A5FAD">
        <w:rPr>
          <w:rFonts w:cstheme="minorHAnsi"/>
          <w:sz w:val="24"/>
          <w:szCs w:val="24"/>
        </w:rPr>
        <w:t>The system will automatically load a new tab, and let you see your progress report.</w:t>
      </w:r>
    </w:p>
    <w:p w14:paraId="67F2E8BB" w14:textId="7FB2DC7D" w:rsidR="00E442E3" w:rsidRDefault="00E442E3" w:rsidP="00E442E3">
      <w:pPr>
        <w:pStyle w:val="ListParagraph"/>
        <w:rPr>
          <w:rFonts w:cstheme="minorHAnsi"/>
          <w:b/>
          <w:bCs/>
          <w:sz w:val="24"/>
          <w:szCs w:val="24"/>
        </w:rPr>
      </w:pPr>
      <w:r w:rsidRPr="008A5FAD">
        <w:rPr>
          <w:rFonts w:cstheme="minorHAnsi"/>
          <w:b/>
          <w:bCs/>
          <w:sz w:val="24"/>
          <w:szCs w:val="24"/>
        </w:rPr>
        <w:t>Note: You must allow your browser for pop-ups.</w:t>
      </w:r>
    </w:p>
    <w:p w14:paraId="0BC1B541" w14:textId="21532C3F" w:rsidR="00E442E3" w:rsidRDefault="00E442E3" w:rsidP="00E442E3">
      <w:pPr>
        <w:pStyle w:val="ListParagraph"/>
        <w:rPr>
          <w:rFonts w:cstheme="minorHAnsi"/>
          <w:b/>
          <w:bCs/>
          <w:sz w:val="24"/>
          <w:szCs w:val="24"/>
        </w:rPr>
      </w:pPr>
    </w:p>
    <w:p w14:paraId="0ED5381E" w14:textId="77777777" w:rsidR="00E442E3" w:rsidRPr="008A5FAD" w:rsidRDefault="00E442E3" w:rsidP="00E442E3">
      <w:pPr>
        <w:pStyle w:val="ListParagraph"/>
        <w:rPr>
          <w:rFonts w:cstheme="minorHAnsi"/>
          <w:b/>
          <w:bCs/>
          <w:sz w:val="24"/>
          <w:szCs w:val="24"/>
        </w:rPr>
      </w:pPr>
      <w:bookmarkStart w:id="0" w:name="_GoBack"/>
      <w:bookmarkEnd w:id="0"/>
    </w:p>
    <w:p w14:paraId="4E5D8177" w14:textId="77777777" w:rsidR="00E442E3" w:rsidRPr="00115A92" w:rsidRDefault="00E442E3" w:rsidP="00E442E3">
      <w:pPr>
        <w:jc w:val="center"/>
        <w:rPr>
          <w:rFonts w:ascii="Consolas" w:hAnsi="Consolas"/>
          <w:b/>
          <w:bCs/>
          <w:sz w:val="24"/>
          <w:szCs w:val="24"/>
          <w:u w:val="single"/>
          <w:lang w:val="es-ES_tradnl"/>
        </w:rPr>
      </w:pPr>
      <w:r w:rsidRPr="00115A92">
        <w:rPr>
          <w:rFonts w:ascii="Consolas" w:hAnsi="Consolas"/>
          <w:b/>
          <w:bCs/>
          <w:sz w:val="24"/>
          <w:szCs w:val="24"/>
          <w:u w:val="single"/>
          <w:lang w:val="es-ES_tradnl"/>
        </w:rPr>
        <w:t xml:space="preserve">Instrucciones para padres de familia / tutores sobre como recuperar el Informe Provisional de Progreso de su estudiante </w:t>
      </w:r>
    </w:p>
    <w:p w14:paraId="743C96A2" w14:textId="77777777" w:rsidR="00E442E3" w:rsidRPr="00115A92" w:rsidRDefault="00E442E3" w:rsidP="00E442E3">
      <w:pPr>
        <w:rPr>
          <w:lang w:val="es-ES_tradnl"/>
        </w:rPr>
      </w:pPr>
    </w:p>
    <w:p w14:paraId="536BADFA" w14:textId="77777777" w:rsidR="00E442E3" w:rsidRPr="00115A92" w:rsidRDefault="00E442E3" w:rsidP="00E442E3">
      <w:pPr>
        <w:pStyle w:val="ListParagraph"/>
        <w:numPr>
          <w:ilvl w:val="0"/>
          <w:numId w:val="2"/>
        </w:numPr>
        <w:rPr>
          <w:rFonts w:ascii="Consolas" w:hAnsi="Consolas"/>
          <w:b/>
          <w:bCs/>
          <w:sz w:val="24"/>
          <w:szCs w:val="24"/>
          <w:u w:val="single"/>
          <w:lang w:val="es-ES_tradnl"/>
        </w:rPr>
      </w:pPr>
      <w:r w:rsidRPr="00115A92">
        <w:rPr>
          <w:rFonts w:cstheme="minorHAnsi"/>
          <w:sz w:val="24"/>
          <w:szCs w:val="24"/>
          <w:lang w:val="es-ES_tradnl"/>
        </w:rPr>
        <w:t xml:space="preserve">Ingrese al Portal para Padres de Familia en </w:t>
      </w:r>
      <w:hyperlink r:id="rId8" w:history="1">
        <w:r w:rsidRPr="00115A92">
          <w:rPr>
            <w:rStyle w:val="Hyperlink"/>
            <w:rFonts w:cstheme="minorHAnsi"/>
            <w:sz w:val="24"/>
            <w:szCs w:val="24"/>
            <w:lang w:val="es-ES_tradnl"/>
          </w:rPr>
          <w:t>http://www.dadeschools.net/parents.asp</w:t>
        </w:r>
      </w:hyperlink>
      <w:r w:rsidRPr="00115A92">
        <w:rPr>
          <w:rFonts w:cstheme="minorHAnsi"/>
          <w:sz w:val="24"/>
          <w:szCs w:val="24"/>
          <w:lang w:val="es-ES_tradnl"/>
        </w:rPr>
        <w:t xml:space="preserve">                          </w:t>
      </w:r>
      <w:r w:rsidRPr="00115A92">
        <w:rPr>
          <w:rFonts w:cstheme="minorHAnsi"/>
          <w:b/>
          <w:bCs/>
          <w:sz w:val="24"/>
          <w:szCs w:val="24"/>
          <w:lang w:val="es-ES_tradnl"/>
        </w:rPr>
        <w:t>Nota:</w:t>
      </w:r>
      <w:r w:rsidRPr="00115A92">
        <w:rPr>
          <w:rFonts w:cstheme="minorHAnsi"/>
          <w:sz w:val="24"/>
          <w:szCs w:val="24"/>
          <w:lang w:val="es-ES_tradnl"/>
        </w:rPr>
        <w:t xml:space="preserve"> Esta funcionalidad es para los padres de familia que han configurado su cuenta. De no haberlo hecho, los padres de familia deben pedir que el estudiante use los pasos enumerados en las páginas 1 y 2 para ver su Informe Provisional de Progreso.</w:t>
      </w:r>
    </w:p>
    <w:p w14:paraId="64FE23AA" w14:textId="77777777" w:rsidR="00E442E3" w:rsidRPr="00115A92" w:rsidRDefault="00E442E3" w:rsidP="00E442E3">
      <w:pPr>
        <w:pStyle w:val="ListParagraph"/>
        <w:numPr>
          <w:ilvl w:val="0"/>
          <w:numId w:val="2"/>
        </w:numPr>
        <w:rPr>
          <w:rFonts w:ascii="Consolas" w:hAnsi="Consolas"/>
          <w:b/>
          <w:bCs/>
          <w:sz w:val="24"/>
          <w:szCs w:val="24"/>
          <w:u w:val="single"/>
          <w:lang w:val="es-ES_tradnl"/>
        </w:rPr>
      </w:pPr>
      <w:r w:rsidRPr="00115A92">
        <w:rPr>
          <w:rFonts w:cstheme="minorHAnsi"/>
          <w:sz w:val="24"/>
          <w:szCs w:val="24"/>
          <w:lang w:val="es-ES_tradnl"/>
        </w:rPr>
        <w:t xml:space="preserve">Haga clic en el botón que indica </w:t>
      </w:r>
      <w:r w:rsidRPr="00115A92">
        <w:rPr>
          <w:rFonts w:cstheme="minorHAnsi"/>
          <w:b/>
          <w:bCs/>
          <w:i/>
          <w:iCs/>
          <w:sz w:val="24"/>
          <w:szCs w:val="24"/>
          <w:lang w:val="es-ES_tradnl"/>
        </w:rPr>
        <w:t xml:space="preserve">Electronic </w:t>
      </w:r>
      <w:proofErr w:type="spellStart"/>
      <w:r w:rsidRPr="00115A92">
        <w:rPr>
          <w:rFonts w:cstheme="minorHAnsi"/>
          <w:b/>
          <w:bCs/>
          <w:i/>
          <w:iCs/>
          <w:sz w:val="24"/>
          <w:szCs w:val="24"/>
          <w:lang w:val="es-ES_tradnl"/>
        </w:rPr>
        <w:t>Gradebook</w:t>
      </w:r>
      <w:proofErr w:type="spellEnd"/>
      <w:r w:rsidRPr="00115A92">
        <w:rPr>
          <w:rFonts w:cstheme="minorHAnsi"/>
          <w:b/>
          <w:bCs/>
          <w:i/>
          <w:iCs/>
          <w:sz w:val="24"/>
          <w:szCs w:val="24"/>
          <w:lang w:val="es-ES_tradnl"/>
        </w:rPr>
        <w:t xml:space="preserve"> – View Grades &amp; </w:t>
      </w:r>
      <w:proofErr w:type="spellStart"/>
      <w:r w:rsidRPr="00115A92">
        <w:rPr>
          <w:rFonts w:cstheme="minorHAnsi"/>
          <w:b/>
          <w:bCs/>
          <w:i/>
          <w:iCs/>
          <w:sz w:val="24"/>
          <w:szCs w:val="24"/>
          <w:lang w:val="es-ES_tradnl"/>
        </w:rPr>
        <w:t>Attendance</w:t>
      </w:r>
      <w:proofErr w:type="spellEnd"/>
      <w:r w:rsidRPr="00115A92">
        <w:rPr>
          <w:rFonts w:cstheme="minorHAnsi"/>
          <w:sz w:val="24"/>
          <w:szCs w:val="24"/>
          <w:lang w:val="es-ES_tradnl"/>
        </w:rPr>
        <w:t>. (Vea la siguiente imagen)</w:t>
      </w:r>
    </w:p>
    <w:p w14:paraId="04AB146B" w14:textId="77777777" w:rsidR="00E442E3" w:rsidRPr="00115A92" w:rsidRDefault="00E442E3" w:rsidP="00E442E3">
      <w:pPr>
        <w:jc w:val="center"/>
        <w:rPr>
          <w:rFonts w:ascii="Consolas" w:hAnsi="Consolas"/>
          <w:b/>
          <w:bCs/>
          <w:sz w:val="24"/>
          <w:szCs w:val="24"/>
          <w:u w:val="single"/>
          <w:lang w:val="es-ES_tradnl"/>
        </w:rPr>
      </w:pPr>
      <w:r w:rsidRPr="00115A92">
        <w:rPr>
          <w:noProof/>
          <w:lang w:val="es-ES_tradnl"/>
        </w:rPr>
        <w:lastRenderedPageBreak/>
        <w:drawing>
          <wp:inline distT="0" distB="0" distL="0" distR="0" wp14:anchorId="5C481E2A" wp14:editId="55BA12AA">
            <wp:extent cx="4686300" cy="387821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117" cy="3890476"/>
                    </a:xfrm>
                    <a:prstGeom prst="rect">
                      <a:avLst/>
                    </a:prstGeom>
                    <a:noFill/>
                    <a:ln>
                      <a:noFill/>
                    </a:ln>
                  </pic:spPr>
                </pic:pic>
              </a:graphicData>
            </a:graphic>
          </wp:inline>
        </w:drawing>
      </w:r>
    </w:p>
    <w:p w14:paraId="323AF050" w14:textId="77777777" w:rsidR="00E442E3" w:rsidRPr="00115A92" w:rsidRDefault="00E442E3" w:rsidP="00E442E3">
      <w:pPr>
        <w:jc w:val="center"/>
        <w:rPr>
          <w:rFonts w:ascii="Consolas" w:hAnsi="Consolas"/>
          <w:b/>
          <w:bCs/>
          <w:sz w:val="24"/>
          <w:szCs w:val="24"/>
          <w:u w:val="single"/>
          <w:lang w:val="es-ES_tradnl"/>
        </w:rPr>
      </w:pPr>
    </w:p>
    <w:p w14:paraId="1A2203AF" w14:textId="77777777" w:rsidR="00E442E3" w:rsidRPr="00115A92" w:rsidRDefault="00E442E3" w:rsidP="00E442E3">
      <w:pPr>
        <w:jc w:val="center"/>
        <w:rPr>
          <w:rFonts w:ascii="Consolas" w:hAnsi="Consolas"/>
          <w:b/>
          <w:bCs/>
          <w:sz w:val="24"/>
          <w:szCs w:val="24"/>
          <w:u w:val="single"/>
          <w:lang w:val="es-ES_tradnl"/>
        </w:rPr>
      </w:pPr>
    </w:p>
    <w:p w14:paraId="25F40327" w14:textId="77777777" w:rsidR="00E442E3" w:rsidRPr="00115A92" w:rsidRDefault="00E442E3" w:rsidP="00E442E3">
      <w:pPr>
        <w:pStyle w:val="ListParagraph"/>
        <w:numPr>
          <w:ilvl w:val="0"/>
          <w:numId w:val="2"/>
        </w:numPr>
        <w:rPr>
          <w:rFonts w:ascii="Consolas" w:hAnsi="Consolas"/>
          <w:b/>
          <w:bCs/>
          <w:sz w:val="24"/>
          <w:szCs w:val="24"/>
          <w:lang w:val="es-ES_tradnl"/>
        </w:rPr>
      </w:pPr>
      <w:r w:rsidRPr="001C339C">
        <w:rPr>
          <w:rFonts w:cstheme="minorHAnsi"/>
          <w:sz w:val="24"/>
          <w:szCs w:val="24"/>
          <w:lang w:val="es-ES_tradnl"/>
        </w:rPr>
        <w:t xml:space="preserve">Haga clic en el informe titulado: </w:t>
      </w:r>
      <w:r w:rsidRPr="001C339C">
        <w:rPr>
          <w:rFonts w:cstheme="minorHAnsi"/>
          <w:b/>
          <w:bCs/>
          <w:i/>
          <w:iCs/>
          <w:sz w:val="24"/>
          <w:szCs w:val="24"/>
          <w:lang w:val="es-ES_tradnl"/>
        </w:rPr>
        <w:t xml:space="preserve">“Miami-Dade </w:t>
      </w:r>
      <w:proofErr w:type="spellStart"/>
      <w:r w:rsidRPr="001C339C">
        <w:rPr>
          <w:rFonts w:cstheme="minorHAnsi"/>
          <w:b/>
          <w:bCs/>
          <w:i/>
          <w:iCs/>
          <w:sz w:val="24"/>
          <w:szCs w:val="24"/>
          <w:lang w:val="es-ES_tradnl"/>
        </w:rPr>
        <w:t>Paperless</w:t>
      </w:r>
      <w:proofErr w:type="spellEnd"/>
      <w:r w:rsidRPr="001C339C">
        <w:rPr>
          <w:rFonts w:cstheme="minorHAnsi"/>
          <w:b/>
          <w:bCs/>
          <w:i/>
          <w:iCs/>
          <w:sz w:val="24"/>
          <w:szCs w:val="24"/>
          <w:lang w:val="es-ES_tradnl"/>
        </w:rPr>
        <w:t xml:space="preserve"> </w:t>
      </w:r>
      <w:proofErr w:type="spellStart"/>
      <w:r w:rsidRPr="001C339C">
        <w:rPr>
          <w:rFonts w:cstheme="minorHAnsi"/>
          <w:b/>
          <w:bCs/>
          <w:i/>
          <w:iCs/>
          <w:sz w:val="24"/>
          <w:szCs w:val="24"/>
          <w:lang w:val="es-ES_tradnl"/>
        </w:rPr>
        <w:t>Interim</w:t>
      </w:r>
      <w:proofErr w:type="spellEnd"/>
      <w:r w:rsidRPr="001C339C">
        <w:rPr>
          <w:rFonts w:cstheme="minorHAnsi"/>
          <w:b/>
          <w:bCs/>
          <w:i/>
          <w:iCs/>
          <w:sz w:val="24"/>
          <w:szCs w:val="24"/>
          <w:lang w:val="es-ES_tradnl"/>
        </w:rPr>
        <w:t>”</w:t>
      </w:r>
      <w:r w:rsidRPr="001C339C">
        <w:rPr>
          <w:rFonts w:cstheme="minorHAnsi"/>
          <w:sz w:val="24"/>
          <w:szCs w:val="24"/>
          <w:lang w:val="es-ES_tradnl"/>
        </w:rPr>
        <w:t xml:space="preserve">, ubicado </w:t>
      </w:r>
      <w:r>
        <w:rPr>
          <w:rFonts w:cstheme="minorHAnsi"/>
          <w:sz w:val="24"/>
          <w:szCs w:val="24"/>
          <w:lang w:val="es-ES_tradnl"/>
        </w:rPr>
        <w:t>a la izquierda bajo la pestaña que indica</w:t>
      </w:r>
      <w:r w:rsidRPr="001C339C">
        <w:rPr>
          <w:rFonts w:cstheme="minorHAnsi"/>
          <w:sz w:val="24"/>
          <w:szCs w:val="24"/>
          <w:lang w:val="es-ES_tradnl"/>
        </w:rPr>
        <w:t xml:space="preserve"> </w:t>
      </w:r>
      <w:proofErr w:type="spellStart"/>
      <w:r w:rsidRPr="001C339C">
        <w:rPr>
          <w:rFonts w:cstheme="minorHAnsi"/>
          <w:b/>
          <w:bCs/>
          <w:i/>
          <w:iCs/>
          <w:sz w:val="24"/>
          <w:szCs w:val="24"/>
          <w:lang w:val="es-ES_tradnl"/>
        </w:rPr>
        <w:t>Reports</w:t>
      </w:r>
      <w:proofErr w:type="spellEnd"/>
      <w:r w:rsidRPr="001C339C">
        <w:rPr>
          <w:rFonts w:cstheme="minorHAnsi"/>
          <w:sz w:val="24"/>
          <w:szCs w:val="24"/>
          <w:lang w:val="es-ES_tradnl"/>
        </w:rPr>
        <w:t xml:space="preserve">. </w:t>
      </w:r>
      <w:r w:rsidRPr="00115A92">
        <w:rPr>
          <w:rFonts w:cstheme="minorHAnsi"/>
          <w:sz w:val="24"/>
          <w:szCs w:val="24"/>
          <w:lang w:val="es-ES_tradnl"/>
        </w:rPr>
        <w:t>(</w:t>
      </w:r>
      <w:r w:rsidRPr="001C339C">
        <w:rPr>
          <w:rFonts w:cstheme="minorHAnsi"/>
          <w:sz w:val="24"/>
          <w:szCs w:val="24"/>
          <w:lang w:val="es-ES_tradnl"/>
        </w:rPr>
        <w:t>Vea la siguiente imagen</w:t>
      </w:r>
      <w:r w:rsidRPr="00115A92">
        <w:rPr>
          <w:rFonts w:cstheme="minorHAnsi"/>
          <w:sz w:val="24"/>
          <w:szCs w:val="24"/>
          <w:lang w:val="es-ES_tradnl"/>
        </w:rPr>
        <w:t>)</w:t>
      </w:r>
    </w:p>
    <w:p w14:paraId="1D29B9F3" w14:textId="77777777" w:rsidR="00E442E3" w:rsidRPr="00115A92" w:rsidRDefault="00E442E3" w:rsidP="00E442E3">
      <w:pPr>
        <w:pStyle w:val="ListParagraph"/>
        <w:rPr>
          <w:rFonts w:ascii="Consolas" w:hAnsi="Consolas"/>
          <w:b/>
          <w:bCs/>
          <w:sz w:val="24"/>
          <w:szCs w:val="24"/>
          <w:lang w:val="es-ES_tradnl"/>
        </w:rPr>
      </w:pPr>
      <w:r w:rsidRPr="00115A92">
        <w:rPr>
          <w:noProof/>
          <w:lang w:val="es-ES_tradnl"/>
        </w:rPr>
        <w:drawing>
          <wp:inline distT="0" distB="0" distL="0" distR="0" wp14:anchorId="5E6AE2B1" wp14:editId="45877F76">
            <wp:extent cx="4724400" cy="27680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6642" cy="2792763"/>
                    </a:xfrm>
                    <a:prstGeom prst="rect">
                      <a:avLst/>
                    </a:prstGeom>
                    <a:noFill/>
                    <a:ln>
                      <a:noFill/>
                    </a:ln>
                  </pic:spPr>
                </pic:pic>
              </a:graphicData>
            </a:graphic>
          </wp:inline>
        </w:drawing>
      </w:r>
    </w:p>
    <w:p w14:paraId="64CF5D64" w14:textId="77777777" w:rsidR="00E442E3" w:rsidRPr="00115A92" w:rsidRDefault="00E442E3" w:rsidP="00E442E3">
      <w:pPr>
        <w:pStyle w:val="ListParagraph"/>
        <w:rPr>
          <w:rFonts w:ascii="Consolas" w:hAnsi="Consolas"/>
          <w:b/>
          <w:bCs/>
          <w:sz w:val="24"/>
          <w:szCs w:val="24"/>
          <w:lang w:val="es-ES_tradnl"/>
        </w:rPr>
      </w:pPr>
    </w:p>
    <w:p w14:paraId="023EB56D" w14:textId="77777777" w:rsidR="00E442E3" w:rsidRPr="001C6C4B" w:rsidRDefault="00E442E3" w:rsidP="00E442E3">
      <w:pPr>
        <w:pStyle w:val="ListParagraph"/>
        <w:numPr>
          <w:ilvl w:val="0"/>
          <w:numId w:val="2"/>
        </w:numPr>
        <w:rPr>
          <w:rFonts w:cstheme="minorHAnsi"/>
          <w:b/>
          <w:bCs/>
          <w:sz w:val="24"/>
          <w:szCs w:val="24"/>
          <w:lang w:val="es-ES_tradnl"/>
        </w:rPr>
      </w:pPr>
      <w:r w:rsidRPr="001C6C4B">
        <w:rPr>
          <w:rFonts w:cstheme="minorHAnsi"/>
          <w:sz w:val="24"/>
          <w:szCs w:val="24"/>
          <w:lang w:val="es-ES_tradnl"/>
        </w:rPr>
        <w:lastRenderedPageBreak/>
        <w:t>El sistema automáticamente cargará una nueva pestaña y mostrará su informe de progreso.</w:t>
      </w:r>
    </w:p>
    <w:p w14:paraId="3AC2BFE2" w14:textId="255BBCF3" w:rsidR="00E442E3" w:rsidRDefault="00E442E3" w:rsidP="00E442E3">
      <w:pPr>
        <w:pStyle w:val="ListParagraph"/>
        <w:rPr>
          <w:rFonts w:cstheme="minorHAnsi"/>
          <w:b/>
          <w:bCs/>
          <w:sz w:val="24"/>
          <w:szCs w:val="24"/>
          <w:lang w:val="es-ES_tradnl"/>
        </w:rPr>
      </w:pPr>
      <w:r w:rsidRPr="001C6C4B">
        <w:rPr>
          <w:rFonts w:cstheme="minorHAnsi"/>
          <w:b/>
          <w:bCs/>
          <w:sz w:val="24"/>
          <w:szCs w:val="24"/>
          <w:lang w:val="es-ES_tradnl"/>
        </w:rPr>
        <w:t>Nota: Debe permitirle a su navegador que abra ventanas emergentes (pop-ups).</w:t>
      </w:r>
    </w:p>
    <w:p w14:paraId="4B6C846D" w14:textId="77777777" w:rsidR="00E442E3" w:rsidRPr="001C6C4B" w:rsidRDefault="00E442E3" w:rsidP="00E442E3">
      <w:pPr>
        <w:pStyle w:val="ListParagraph"/>
        <w:rPr>
          <w:rFonts w:cstheme="minorHAnsi"/>
          <w:b/>
          <w:bCs/>
          <w:sz w:val="24"/>
          <w:szCs w:val="24"/>
          <w:lang w:val="es-ES_tradnl"/>
        </w:rPr>
      </w:pPr>
    </w:p>
    <w:p w14:paraId="5B84F3CF" w14:textId="77777777" w:rsidR="00E442E3" w:rsidRDefault="00E442E3" w:rsidP="00E442E3">
      <w:pPr>
        <w:jc w:val="center"/>
        <w:rPr>
          <w:rFonts w:ascii="Consolas" w:hAnsi="Consolas"/>
          <w:b/>
          <w:bCs/>
          <w:sz w:val="24"/>
          <w:szCs w:val="24"/>
          <w:u w:val="single"/>
        </w:rPr>
      </w:pPr>
      <w:proofErr w:type="spellStart"/>
      <w:r>
        <w:rPr>
          <w:rFonts w:ascii="Consolas" w:hAnsi="Consolas"/>
          <w:b/>
          <w:bCs/>
          <w:sz w:val="24"/>
          <w:szCs w:val="24"/>
          <w:u w:val="single"/>
        </w:rPr>
        <w:t>Enstriksyon</w:t>
      </w:r>
      <w:proofErr w:type="spellEnd"/>
      <w:r>
        <w:rPr>
          <w:rFonts w:ascii="Consolas" w:hAnsi="Consolas"/>
          <w:b/>
          <w:bCs/>
          <w:sz w:val="24"/>
          <w:szCs w:val="24"/>
          <w:u w:val="single"/>
        </w:rPr>
        <w:t xml:space="preserve"> </w:t>
      </w:r>
      <w:proofErr w:type="spellStart"/>
      <w:r>
        <w:rPr>
          <w:rFonts w:ascii="Consolas" w:hAnsi="Consolas"/>
          <w:b/>
          <w:bCs/>
          <w:sz w:val="24"/>
          <w:szCs w:val="24"/>
          <w:u w:val="single"/>
        </w:rPr>
        <w:t>pou</w:t>
      </w:r>
      <w:proofErr w:type="spellEnd"/>
      <w:r>
        <w:rPr>
          <w:rFonts w:ascii="Consolas" w:hAnsi="Consolas"/>
          <w:b/>
          <w:bCs/>
          <w:sz w:val="24"/>
          <w:szCs w:val="24"/>
          <w:u w:val="single"/>
        </w:rPr>
        <w:t xml:space="preserve"> </w:t>
      </w:r>
      <w:proofErr w:type="spellStart"/>
      <w:r>
        <w:rPr>
          <w:rFonts w:ascii="Consolas" w:hAnsi="Consolas"/>
          <w:b/>
          <w:bCs/>
          <w:sz w:val="24"/>
          <w:szCs w:val="24"/>
          <w:u w:val="single"/>
        </w:rPr>
        <w:t>Paran</w:t>
      </w:r>
      <w:proofErr w:type="spellEnd"/>
      <w:r>
        <w:rPr>
          <w:rFonts w:ascii="Consolas" w:hAnsi="Consolas"/>
          <w:b/>
          <w:bCs/>
          <w:sz w:val="24"/>
          <w:szCs w:val="24"/>
          <w:u w:val="single"/>
        </w:rPr>
        <w:t>/</w:t>
      </w:r>
      <w:proofErr w:type="spellStart"/>
      <w:r>
        <w:rPr>
          <w:rFonts w:ascii="Consolas" w:hAnsi="Consolas"/>
          <w:b/>
          <w:bCs/>
          <w:sz w:val="24"/>
          <w:szCs w:val="24"/>
          <w:u w:val="single"/>
        </w:rPr>
        <w:t>Gadyen</w:t>
      </w:r>
      <w:proofErr w:type="spellEnd"/>
      <w:r>
        <w:rPr>
          <w:rFonts w:ascii="Consolas" w:hAnsi="Consolas"/>
          <w:b/>
          <w:bCs/>
          <w:sz w:val="24"/>
          <w:szCs w:val="24"/>
          <w:u w:val="single"/>
        </w:rPr>
        <w:t xml:space="preserve"> </w:t>
      </w:r>
      <w:proofErr w:type="spellStart"/>
      <w:r>
        <w:rPr>
          <w:rFonts w:ascii="Consolas" w:hAnsi="Consolas"/>
          <w:b/>
          <w:bCs/>
          <w:sz w:val="24"/>
          <w:szCs w:val="24"/>
          <w:u w:val="single"/>
        </w:rPr>
        <w:t>sou</w:t>
      </w:r>
      <w:proofErr w:type="spellEnd"/>
      <w:r>
        <w:rPr>
          <w:rFonts w:ascii="Consolas" w:hAnsi="Consolas"/>
          <w:b/>
          <w:bCs/>
          <w:sz w:val="24"/>
          <w:szCs w:val="24"/>
          <w:u w:val="single"/>
        </w:rPr>
        <w:t xml:space="preserve"> </w:t>
      </w:r>
      <w:proofErr w:type="spellStart"/>
      <w:r>
        <w:rPr>
          <w:rFonts w:ascii="Consolas" w:hAnsi="Consolas"/>
          <w:b/>
          <w:bCs/>
          <w:sz w:val="24"/>
          <w:szCs w:val="24"/>
          <w:u w:val="single"/>
        </w:rPr>
        <w:t>kòman</w:t>
      </w:r>
      <w:proofErr w:type="spellEnd"/>
      <w:r>
        <w:rPr>
          <w:rFonts w:ascii="Consolas" w:hAnsi="Consolas"/>
          <w:b/>
          <w:bCs/>
          <w:sz w:val="24"/>
          <w:szCs w:val="24"/>
          <w:u w:val="single"/>
        </w:rPr>
        <w:t xml:space="preserve"> </w:t>
      </w:r>
      <w:proofErr w:type="spellStart"/>
      <w:r>
        <w:rPr>
          <w:rFonts w:ascii="Consolas" w:hAnsi="Consolas"/>
          <w:b/>
          <w:bCs/>
          <w:sz w:val="24"/>
          <w:szCs w:val="24"/>
          <w:u w:val="single"/>
        </w:rPr>
        <w:t>pou</w:t>
      </w:r>
      <w:proofErr w:type="spellEnd"/>
      <w:r>
        <w:rPr>
          <w:rFonts w:ascii="Consolas" w:hAnsi="Consolas"/>
          <w:b/>
          <w:bCs/>
          <w:sz w:val="24"/>
          <w:szCs w:val="24"/>
          <w:u w:val="single"/>
        </w:rPr>
        <w:t xml:space="preserve"> </w:t>
      </w:r>
      <w:proofErr w:type="spellStart"/>
      <w:r>
        <w:rPr>
          <w:rFonts w:ascii="Consolas" w:hAnsi="Consolas"/>
          <w:b/>
          <w:bCs/>
          <w:sz w:val="24"/>
          <w:szCs w:val="24"/>
          <w:u w:val="single"/>
        </w:rPr>
        <w:t>jwenn</w:t>
      </w:r>
      <w:proofErr w:type="spellEnd"/>
      <w:r>
        <w:rPr>
          <w:rFonts w:ascii="Consolas" w:hAnsi="Consolas"/>
          <w:b/>
          <w:bCs/>
          <w:sz w:val="24"/>
          <w:szCs w:val="24"/>
          <w:u w:val="single"/>
        </w:rPr>
        <w:t xml:space="preserve"> </w:t>
      </w:r>
      <w:proofErr w:type="spellStart"/>
      <w:r>
        <w:rPr>
          <w:rFonts w:ascii="Consolas" w:hAnsi="Consolas"/>
          <w:b/>
          <w:bCs/>
          <w:sz w:val="24"/>
          <w:szCs w:val="24"/>
          <w:u w:val="single"/>
        </w:rPr>
        <w:t>Rapò</w:t>
      </w:r>
      <w:proofErr w:type="spellEnd"/>
      <w:r>
        <w:rPr>
          <w:rFonts w:ascii="Consolas" w:hAnsi="Consolas"/>
          <w:b/>
          <w:bCs/>
          <w:sz w:val="24"/>
          <w:szCs w:val="24"/>
          <w:u w:val="single"/>
        </w:rPr>
        <w:t xml:space="preserve"> </w:t>
      </w:r>
      <w:proofErr w:type="spellStart"/>
      <w:r>
        <w:rPr>
          <w:rFonts w:ascii="Consolas" w:hAnsi="Consolas"/>
          <w:b/>
          <w:bCs/>
          <w:sz w:val="24"/>
          <w:szCs w:val="24"/>
          <w:u w:val="single"/>
        </w:rPr>
        <w:t>Pwogrè</w:t>
      </w:r>
      <w:proofErr w:type="spellEnd"/>
      <w:r>
        <w:rPr>
          <w:rFonts w:ascii="Consolas" w:hAnsi="Consolas"/>
          <w:b/>
          <w:bCs/>
          <w:sz w:val="24"/>
          <w:szCs w:val="24"/>
          <w:u w:val="single"/>
        </w:rPr>
        <w:t xml:space="preserve"> </w:t>
      </w:r>
      <w:proofErr w:type="spellStart"/>
      <w:r>
        <w:rPr>
          <w:rFonts w:ascii="Consolas" w:hAnsi="Consolas"/>
          <w:b/>
          <w:bCs/>
          <w:sz w:val="24"/>
          <w:szCs w:val="24"/>
          <w:u w:val="single"/>
        </w:rPr>
        <w:t>Pwovizwa</w:t>
      </w:r>
      <w:proofErr w:type="spellEnd"/>
      <w:r>
        <w:rPr>
          <w:rFonts w:ascii="Consolas" w:hAnsi="Consolas"/>
          <w:b/>
          <w:bCs/>
          <w:sz w:val="24"/>
          <w:szCs w:val="24"/>
          <w:u w:val="single"/>
        </w:rPr>
        <w:t xml:space="preserve"> </w:t>
      </w:r>
      <w:proofErr w:type="spellStart"/>
      <w:r>
        <w:rPr>
          <w:rFonts w:ascii="Consolas" w:hAnsi="Consolas"/>
          <w:b/>
          <w:bCs/>
          <w:sz w:val="24"/>
          <w:szCs w:val="24"/>
          <w:u w:val="single"/>
        </w:rPr>
        <w:t>Elèv</w:t>
      </w:r>
      <w:proofErr w:type="spellEnd"/>
      <w:r>
        <w:rPr>
          <w:rFonts w:ascii="Consolas" w:hAnsi="Consolas"/>
          <w:b/>
          <w:bCs/>
          <w:sz w:val="24"/>
          <w:szCs w:val="24"/>
          <w:u w:val="single"/>
        </w:rPr>
        <w:t xml:space="preserve"> la </w:t>
      </w:r>
    </w:p>
    <w:p w14:paraId="168A3327" w14:textId="77777777" w:rsidR="00E442E3" w:rsidRDefault="00E442E3" w:rsidP="00E442E3"/>
    <w:p w14:paraId="4ED928AC" w14:textId="138BE92A" w:rsidR="00E442E3" w:rsidRPr="00E442E3" w:rsidRDefault="00E442E3" w:rsidP="00E442E3">
      <w:pPr>
        <w:pStyle w:val="ListParagraph"/>
        <w:numPr>
          <w:ilvl w:val="0"/>
          <w:numId w:val="4"/>
        </w:numPr>
        <w:rPr>
          <w:rFonts w:ascii="Consolas" w:hAnsi="Consolas"/>
          <w:b/>
          <w:bCs/>
          <w:sz w:val="24"/>
          <w:szCs w:val="24"/>
          <w:u w:val="single"/>
        </w:rPr>
      </w:pPr>
      <w:proofErr w:type="spellStart"/>
      <w:r w:rsidRPr="00E442E3">
        <w:rPr>
          <w:rFonts w:cstheme="minorHAnsi"/>
          <w:sz w:val="24"/>
          <w:szCs w:val="24"/>
        </w:rPr>
        <w:t>Konekte</w:t>
      </w:r>
      <w:proofErr w:type="spellEnd"/>
      <w:r w:rsidRPr="00E442E3">
        <w:rPr>
          <w:rFonts w:cstheme="minorHAnsi"/>
          <w:sz w:val="24"/>
          <w:szCs w:val="24"/>
        </w:rPr>
        <w:t xml:space="preserve"> </w:t>
      </w:r>
      <w:proofErr w:type="spellStart"/>
      <w:r w:rsidRPr="00E442E3">
        <w:rPr>
          <w:rFonts w:cstheme="minorHAnsi"/>
          <w:sz w:val="24"/>
          <w:szCs w:val="24"/>
        </w:rPr>
        <w:t>sou</w:t>
      </w:r>
      <w:proofErr w:type="spellEnd"/>
      <w:r w:rsidRPr="00E442E3">
        <w:rPr>
          <w:rFonts w:cstheme="minorHAnsi"/>
          <w:sz w:val="24"/>
          <w:szCs w:val="24"/>
        </w:rPr>
        <w:t xml:space="preserve"> </w:t>
      </w:r>
      <w:proofErr w:type="spellStart"/>
      <w:r w:rsidRPr="00E442E3">
        <w:rPr>
          <w:rFonts w:cstheme="minorHAnsi"/>
          <w:sz w:val="24"/>
          <w:szCs w:val="24"/>
        </w:rPr>
        <w:t>Pòtal</w:t>
      </w:r>
      <w:proofErr w:type="spellEnd"/>
      <w:r w:rsidRPr="00E442E3">
        <w:rPr>
          <w:rFonts w:cstheme="minorHAnsi"/>
          <w:sz w:val="24"/>
          <w:szCs w:val="24"/>
        </w:rPr>
        <w:t xml:space="preserve"> </w:t>
      </w:r>
      <w:proofErr w:type="spellStart"/>
      <w:r w:rsidRPr="00E442E3">
        <w:rPr>
          <w:rFonts w:cstheme="minorHAnsi"/>
          <w:sz w:val="24"/>
          <w:szCs w:val="24"/>
        </w:rPr>
        <w:t>Paran</w:t>
      </w:r>
      <w:proofErr w:type="spellEnd"/>
      <w:r w:rsidRPr="00E442E3">
        <w:rPr>
          <w:rFonts w:cstheme="minorHAnsi"/>
          <w:sz w:val="24"/>
          <w:szCs w:val="24"/>
        </w:rPr>
        <w:t xml:space="preserve"> </w:t>
      </w:r>
      <w:proofErr w:type="spellStart"/>
      <w:r w:rsidRPr="00E442E3">
        <w:rPr>
          <w:rFonts w:cstheme="minorHAnsi"/>
          <w:sz w:val="24"/>
          <w:szCs w:val="24"/>
        </w:rPr>
        <w:t>an</w:t>
      </w:r>
      <w:proofErr w:type="spellEnd"/>
      <w:r w:rsidRPr="00E442E3">
        <w:rPr>
          <w:rFonts w:cstheme="minorHAnsi"/>
          <w:sz w:val="24"/>
          <w:szCs w:val="24"/>
        </w:rPr>
        <w:t xml:space="preserve"> </w:t>
      </w:r>
      <w:hyperlink r:id="rId9" w:history="1">
        <w:r w:rsidRPr="00E442E3">
          <w:rPr>
            <w:rStyle w:val="Hyperlink"/>
            <w:rFonts w:cstheme="minorHAnsi"/>
            <w:sz w:val="24"/>
            <w:szCs w:val="24"/>
          </w:rPr>
          <w:t>http://www.dadeschools.net/parents.asp</w:t>
        </w:r>
      </w:hyperlink>
      <w:r w:rsidRPr="00E442E3">
        <w:rPr>
          <w:rFonts w:cstheme="minorHAnsi"/>
          <w:sz w:val="24"/>
          <w:szCs w:val="24"/>
        </w:rPr>
        <w:t xml:space="preserve">                          </w:t>
      </w:r>
      <w:r w:rsidRPr="00E442E3">
        <w:rPr>
          <w:rFonts w:cstheme="minorHAnsi"/>
          <w:b/>
          <w:bCs/>
          <w:sz w:val="24"/>
          <w:szCs w:val="24"/>
        </w:rPr>
        <w:t>Note:</w:t>
      </w:r>
      <w:r w:rsidRPr="00E442E3">
        <w:rPr>
          <w:rFonts w:cstheme="minorHAnsi"/>
          <w:sz w:val="24"/>
          <w:szCs w:val="24"/>
        </w:rPr>
        <w:t xml:space="preserve"> </w:t>
      </w:r>
      <w:proofErr w:type="spellStart"/>
      <w:r w:rsidRPr="00E442E3">
        <w:rPr>
          <w:rFonts w:cstheme="minorHAnsi"/>
          <w:sz w:val="24"/>
          <w:szCs w:val="24"/>
        </w:rPr>
        <w:t>Fonksyon</w:t>
      </w:r>
      <w:proofErr w:type="spellEnd"/>
      <w:r w:rsidRPr="00E442E3">
        <w:rPr>
          <w:rFonts w:cstheme="minorHAnsi"/>
          <w:sz w:val="24"/>
          <w:szCs w:val="24"/>
        </w:rPr>
        <w:t xml:space="preserve"> </w:t>
      </w:r>
      <w:proofErr w:type="spellStart"/>
      <w:r w:rsidRPr="00E442E3">
        <w:rPr>
          <w:rFonts w:cstheme="minorHAnsi"/>
          <w:sz w:val="24"/>
          <w:szCs w:val="24"/>
        </w:rPr>
        <w:t>sa</w:t>
      </w:r>
      <w:proofErr w:type="spellEnd"/>
      <w:r w:rsidRPr="00E442E3">
        <w:rPr>
          <w:rFonts w:cstheme="minorHAnsi"/>
          <w:sz w:val="24"/>
          <w:szCs w:val="24"/>
        </w:rPr>
        <w:t xml:space="preserve"> a se </w:t>
      </w:r>
      <w:proofErr w:type="spellStart"/>
      <w:r w:rsidRPr="00E442E3">
        <w:rPr>
          <w:rFonts w:cstheme="minorHAnsi"/>
          <w:sz w:val="24"/>
          <w:szCs w:val="24"/>
        </w:rPr>
        <w:t>pou</w:t>
      </w:r>
      <w:proofErr w:type="spellEnd"/>
      <w:r w:rsidRPr="00E442E3">
        <w:rPr>
          <w:rFonts w:cstheme="minorHAnsi"/>
          <w:sz w:val="24"/>
          <w:szCs w:val="24"/>
        </w:rPr>
        <w:t xml:space="preserve"> </w:t>
      </w:r>
      <w:proofErr w:type="spellStart"/>
      <w:r w:rsidRPr="00E442E3">
        <w:rPr>
          <w:rFonts w:cstheme="minorHAnsi"/>
          <w:sz w:val="24"/>
          <w:szCs w:val="24"/>
        </w:rPr>
        <w:t>paran</w:t>
      </w:r>
      <w:proofErr w:type="spellEnd"/>
      <w:r w:rsidRPr="00E442E3">
        <w:rPr>
          <w:rFonts w:cstheme="minorHAnsi"/>
          <w:sz w:val="24"/>
          <w:szCs w:val="24"/>
        </w:rPr>
        <w:t xml:space="preserve"> </w:t>
      </w:r>
      <w:proofErr w:type="spellStart"/>
      <w:r w:rsidRPr="00E442E3">
        <w:rPr>
          <w:rFonts w:cstheme="minorHAnsi"/>
          <w:sz w:val="24"/>
          <w:szCs w:val="24"/>
        </w:rPr>
        <w:t>ki</w:t>
      </w:r>
      <w:proofErr w:type="spellEnd"/>
      <w:r w:rsidRPr="00E442E3">
        <w:rPr>
          <w:rFonts w:cstheme="minorHAnsi"/>
          <w:sz w:val="24"/>
          <w:szCs w:val="24"/>
        </w:rPr>
        <w:t xml:space="preserve"> </w:t>
      </w:r>
      <w:proofErr w:type="spellStart"/>
      <w:r w:rsidRPr="00E442E3">
        <w:rPr>
          <w:rFonts w:cstheme="minorHAnsi"/>
          <w:sz w:val="24"/>
          <w:szCs w:val="24"/>
        </w:rPr>
        <w:t>te</w:t>
      </w:r>
      <w:proofErr w:type="spellEnd"/>
      <w:r w:rsidRPr="00E442E3">
        <w:rPr>
          <w:rFonts w:cstheme="minorHAnsi"/>
          <w:sz w:val="24"/>
          <w:szCs w:val="24"/>
        </w:rPr>
        <w:t xml:space="preserve"> </w:t>
      </w:r>
      <w:proofErr w:type="spellStart"/>
      <w:r w:rsidRPr="00E442E3">
        <w:rPr>
          <w:rFonts w:cstheme="minorHAnsi"/>
          <w:sz w:val="24"/>
          <w:szCs w:val="24"/>
        </w:rPr>
        <w:t>etabli</w:t>
      </w:r>
      <w:proofErr w:type="spellEnd"/>
      <w:r w:rsidRPr="00E442E3">
        <w:rPr>
          <w:rFonts w:cstheme="minorHAnsi"/>
          <w:sz w:val="24"/>
          <w:szCs w:val="24"/>
        </w:rPr>
        <w:t xml:space="preserve"> </w:t>
      </w:r>
      <w:proofErr w:type="spellStart"/>
      <w:r w:rsidRPr="00E442E3">
        <w:rPr>
          <w:rFonts w:cstheme="minorHAnsi"/>
          <w:sz w:val="24"/>
          <w:szCs w:val="24"/>
        </w:rPr>
        <w:t>kont</w:t>
      </w:r>
      <w:proofErr w:type="spellEnd"/>
      <w:r w:rsidRPr="00E442E3">
        <w:rPr>
          <w:rFonts w:cstheme="minorHAnsi"/>
          <w:sz w:val="24"/>
          <w:szCs w:val="24"/>
        </w:rPr>
        <w:t xml:space="preserve"> </w:t>
      </w:r>
      <w:proofErr w:type="spellStart"/>
      <w:r w:rsidRPr="00E442E3">
        <w:rPr>
          <w:rFonts w:cstheme="minorHAnsi"/>
          <w:sz w:val="24"/>
          <w:szCs w:val="24"/>
        </w:rPr>
        <w:t>paran</w:t>
      </w:r>
      <w:proofErr w:type="spellEnd"/>
      <w:r w:rsidRPr="00E442E3">
        <w:rPr>
          <w:rFonts w:cstheme="minorHAnsi"/>
          <w:sz w:val="24"/>
          <w:szCs w:val="24"/>
        </w:rPr>
        <w:t>/</w:t>
      </w:r>
      <w:proofErr w:type="spellStart"/>
      <w:r w:rsidRPr="00E442E3">
        <w:rPr>
          <w:rFonts w:cstheme="minorHAnsi"/>
          <w:sz w:val="24"/>
          <w:szCs w:val="24"/>
        </w:rPr>
        <w:t>gadyen</w:t>
      </w:r>
      <w:proofErr w:type="spellEnd"/>
      <w:r w:rsidRPr="00E442E3">
        <w:rPr>
          <w:rFonts w:cstheme="minorHAnsi"/>
          <w:sz w:val="24"/>
          <w:szCs w:val="24"/>
        </w:rPr>
        <w:t xml:space="preserve"> li. Si non, </w:t>
      </w:r>
      <w:proofErr w:type="spellStart"/>
      <w:r w:rsidRPr="00E442E3">
        <w:rPr>
          <w:rFonts w:cstheme="minorHAnsi"/>
          <w:sz w:val="24"/>
          <w:szCs w:val="24"/>
        </w:rPr>
        <w:t>paran</w:t>
      </w:r>
      <w:proofErr w:type="spellEnd"/>
      <w:r w:rsidRPr="00E442E3">
        <w:rPr>
          <w:rFonts w:cstheme="minorHAnsi"/>
          <w:sz w:val="24"/>
          <w:szCs w:val="24"/>
        </w:rPr>
        <w:t xml:space="preserve"> </w:t>
      </w:r>
      <w:proofErr w:type="spellStart"/>
      <w:r w:rsidRPr="00E442E3">
        <w:rPr>
          <w:rFonts w:cstheme="minorHAnsi"/>
          <w:sz w:val="24"/>
          <w:szCs w:val="24"/>
        </w:rPr>
        <w:t>bezwen</w:t>
      </w:r>
      <w:proofErr w:type="spellEnd"/>
      <w:r w:rsidRPr="00E442E3">
        <w:rPr>
          <w:rFonts w:cstheme="minorHAnsi"/>
          <w:sz w:val="24"/>
          <w:szCs w:val="24"/>
        </w:rPr>
        <w:t xml:space="preserve"> </w:t>
      </w:r>
      <w:proofErr w:type="spellStart"/>
      <w:r w:rsidRPr="00E442E3">
        <w:rPr>
          <w:rFonts w:cstheme="minorHAnsi"/>
          <w:sz w:val="24"/>
          <w:szCs w:val="24"/>
        </w:rPr>
        <w:t>fè</w:t>
      </w:r>
      <w:proofErr w:type="spellEnd"/>
      <w:r w:rsidRPr="00E442E3">
        <w:rPr>
          <w:rFonts w:cstheme="minorHAnsi"/>
          <w:sz w:val="24"/>
          <w:szCs w:val="24"/>
        </w:rPr>
        <w:t xml:space="preserve"> </w:t>
      </w:r>
      <w:proofErr w:type="spellStart"/>
      <w:r w:rsidRPr="00E442E3">
        <w:rPr>
          <w:rFonts w:cstheme="minorHAnsi"/>
          <w:sz w:val="24"/>
          <w:szCs w:val="24"/>
        </w:rPr>
        <w:t>elèv</w:t>
      </w:r>
      <w:proofErr w:type="spellEnd"/>
      <w:r w:rsidRPr="00E442E3">
        <w:rPr>
          <w:rFonts w:cstheme="minorHAnsi"/>
          <w:sz w:val="24"/>
          <w:szCs w:val="24"/>
        </w:rPr>
        <w:t xml:space="preserve"> la </w:t>
      </w:r>
      <w:proofErr w:type="spellStart"/>
      <w:r w:rsidRPr="00E442E3">
        <w:rPr>
          <w:rFonts w:cstheme="minorHAnsi"/>
          <w:sz w:val="24"/>
          <w:szCs w:val="24"/>
        </w:rPr>
        <w:t>itilize</w:t>
      </w:r>
      <w:proofErr w:type="spellEnd"/>
      <w:r w:rsidRPr="00E442E3">
        <w:rPr>
          <w:rFonts w:cstheme="minorHAnsi"/>
          <w:sz w:val="24"/>
          <w:szCs w:val="24"/>
        </w:rPr>
        <w:t xml:space="preserve"> </w:t>
      </w:r>
      <w:proofErr w:type="spellStart"/>
      <w:r w:rsidRPr="00E442E3">
        <w:rPr>
          <w:rFonts w:cstheme="minorHAnsi"/>
          <w:sz w:val="24"/>
          <w:szCs w:val="24"/>
        </w:rPr>
        <w:t>etap</w:t>
      </w:r>
      <w:proofErr w:type="spellEnd"/>
      <w:r w:rsidRPr="00E442E3">
        <w:rPr>
          <w:rFonts w:cstheme="minorHAnsi"/>
          <w:sz w:val="24"/>
          <w:szCs w:val="24"/>
        </w:rPr>
        <w:t xml:space="preserve"> nan </w:t>
      </w:r>
      <w:proofErr w:type="spellStart"/>
      <w:r w:rsidRPr="00E442E3">
        <w:rPr>
          <w:rFonts w:cstheme="minorHAnsi"/>
          <w:sz w:val="24"/>
          <w:szCs w:val="24"/>
        </w:rPr>
        <w:t>Paj</w:t>
      </w:r>
      <w:proofErr w:type="spellEnd"/>
      <w:r w:rsidRPr="00E442E3">
        <w:rPr>
          <w:rFonts w:cstheme="minorHAnsi"/>
          <w:sz w:val="24"/>
          <w:szCs w:val="24"/>
        </w:rPr>
        <w:t xml:space="preserve"> 1 </w:t>
      </w:r>
      <w:proofErr w:type="spellStart"/>
      <w:r w:rsidRPr="00E442E3">
        <w:rPr>
          <w:rFonts w:cstheme="minorHAnsi"/>
          <w:sz w:val="24"/>
          <w:szCs w:val="24"/>
        </w:rPr>
        <w:t>ak</w:t>
      </w:r>
      <w:proofErr w:type="spellEnd"/>
      <w:r w:rsidRPr="00E442E3">
        <w:rPr>
          <w:rFonts w:cstheme="minorHAnsi"/>
          <w:sz w:val="24"/>
          <w:szCs w:val="24"/>
        </w:rPr>
        <w:t xml:space="preserve"> 2 </w:t>
      </w:r>
      <w:proofErr w:type="spellStart"/>
      <w:r w:rsidRPr="00E442E3">
        <w:rPr>
          <w:rFonts w:cstheme="minorHAnsi"/>
          <w:sz w:val="24"/>
          <w:szCs w:val="24"/>
        </w:rPr>
        <w:t>yo</w:t>
      </w:r>
      <w:proofErr w:type="spellEnd"/>
      <w:r w:rsidRPr="00E442E3">
        <w:rPr>
          <w:rFonts w:cstheme="minorHAnsi"/>
          <w:sz w:val="24"/>
          <w:szCs w:val="24"/>
        </w:rPr>
        <w:t xml:space="preserve"> </w:t>
      </w:r>
      <w:proofErr w:type="spellStart"/>
      <w:r w:rsidRPr="00E442E3">
        <w:rPr>
          <w:rFonts w:cstheme="minorHAnsi"/>
          <w:sz w:val="24"/>
          <w:szCs w:val="24"/>
        </w:rPr>
        <w:t>pou</w:t>
      </w:r>
      <w:proofErr w:type="spellEnd"/>
      <w:r w:rsidRPr="00E442E3">
        <w:rPr>
          <w:rFonts w:cstheme="minorHAnsi"/>
          <w:sz w:val="24"/>
          <w:szCs w:val="24"/>
        </w:rPr>
        <w:t xml:space="preserve"> </w:t>
      </w:r>
      <w:proofErr w:type="spellStart"/>
      <w:r w:rsidRPr="00E442E3">
        <w:rPr>
          <w:rFonts w:cstheme="minorHAnsi"/>
          <w:sz w:val="24"/>
          <w:szCs w:val="24"/>
        </w:rPr>
        <w:t>wè</w:t>
      </w:r>
      <w:proofErr w:type="spellEnd"/>
      <w:r w:rsidRPr="00E442E3">
        <w:rPr>
          <w:rFonts w:cstheme="minorHAnsi"/>
          <w:sz w:val="24"/>
          <w:szCs w:val="24"/>
        </w:rPr>
        <w:t xml:space="preserve"> </w:t>
      </w:r>
      <w:proofErr w:type="spellStart"/>
      <w:r w:rsidRPr="00E442E3">
        <w:rPr>
          <w:rFonts w:cstheme="minorHAnsi"/>
          <w:sz w:val="24"/>
          <w:szCs w:val="24"/>
        </w:rPr>
        <w:t>Rapò</w:t>
      </w:r>
      <w:proofErr w:type="spellEnd"/>
      <w:r w:rsidRPr="00E442E3">
        <w:rPr>
          <w:rFonts w:cstheme="minorHAnsi"/>
          <w:sz w:val="24"/>
          <w:szCs w:val="24"/>
        </w:rPr>
        <w:t xml:space="preserve"> </w:t>
      </w:r>
      <w:proofErr w:type="spellStart"/>
      <w:r w:rsidRPr="00E442E3">
        <w:rPr>
          <w:rFonts w:cstheme="minorHAnsi"/>
          <w:sz w:val="24"/>
          <w:szCs w:val="24"/>
        </w:rPr>
        <w:t>Pwogrè</w:t>
      </w:r>
      <w:proofErr w:type="spellEnd"/>
      <w:r w:rsidRPr="00E442E3">
        <w:rPr>
          <w:rFonts w:cstheme="minorHAnsi"/>
          <w:sz w:val="24"/>
          <w:szCs w:val="24"/>
        </w:rPr>
        <w:t xml:space="preserve"> </w:t>
      </w:r>
      <w:proofErr w:type="spellStart"/>
      <w:r w:rsidRPr="00E442E3">
        <w:rPr>
          <w:rFonts w:cstheme="minorHAnsi"/>
          <w:sz w:val="24"/>
          <w:szCs w:val="24"/>
        </w:rPr>
        <w:t>Pwovizwa</w:t>
      </w:r>
      <w:proofErr w:type="spellEnd"/>
      <w:r w:rsidRPr="00E442E3">
        <w:rPr>
          <w:rFonts w:cstheme="minorHAnsi"/>
          <w:sz w:val="24"/>
          <w:szCs w:val="24"/>
        </w:rPr>
        <w:t xml:space="preserve"> li a.</w:t>
      </w:r>
    </w:p>
    <w:p w14:paraId="7BFA2F97" w14:textId="117CAEFE" w:rsidR="00E442E3" w:rsidRPr="00E442E3" w:rsidRDefault="00E442E3" w:rsidP="00E442E3">
      <w:pPr>
        <w:pStyle w:val="ListParagraph"/>
        <w:numPr>
          <w:ilvl w:val="0"/>
          <w:numId w:val="4"/>
        </w:numPr>
        <w:rPr>
          <w:rFonts w:ascii="Consolas" w:hAnsi="Consolas"/>
          <w:b/>
          <w:bCs/>
          <w:sz w:val="24"/>
          <w:szCs w:val="24"/>
          <w:u w:val="single"/>
        </w:rPr>
      </w:pPr>
      <w:r w:rsidRPr="00E442E3">
        <w:rPr>
          <w:rFonts w:cstheme="minorHAnsi"/>
          <w:sz w:val="24"/>
          <w:szCs w:val="24"/>
        </w:rPr>
        <w:t>Klike s</w:t>
      </w:r>
      <w:proofErr w:type="spellStart"/>
      <w:r w:rsidRPr="00E442E3">
        <w:rPr>
          <w:rFonts w:cstheme="minorHAnsi"/>
          <w:sz w:val="24"/>
          <w:szCs w:val="24"/>
        </w:rPr>
        <w:t>ou</w:t>
      </w:r>
      <w:proofErr w:type="spellEnd"/>
      <w:r w:rsidRPr="00E442E3">
        <w:rPr>
          <w:rFonts w:cstheme="minorHAnsi"/>
          <w:sz w:val="24"/>
          <w:szCs w:val="24"/>
        </w:rPr>
        <w:t xml:space="preserve"> Electronic Gradebook – bouton “View Grades &amp; Attendance” (</w:t>
      </w:r>
      <w:proofErr w:type="spellStart"/>
      <w:r w:rsidRPr="00E442E3">
        <w:rPr>
          <w:rFonts w:cstheme="minorHAnsi"/>
          <w:sz w:val="24"/>
          <w:szCs w:val="24"/>
        </w:rPr>
        <w:t>Gade</w:t>
      </w:r>
      <w:proofErr w:type="spellEnd"/>
      <w:r w:rsidRPr="00E442E3">
        <w:rPr>
          <w:rFonts w:cstheme="minorHAnsi"/>
          <w:sz w:val="24"/>
          <w:szCs w:val="24"/>
        </w:rPr>
        <w:t xml:space="preserve"> </w:t>
      </w:r>
      <w:proofErr w:type="spellStart"/>
      <w:r w:rsidRPr="00E442E3">
        <w:rPr>
          <w:rFonts w:cstheme="minorHAnsi"/>
          <w:sz w:val="24"/>
          <w:szCs w:val="24"/>
        </w:rPr>
        <w:t>Nòt</w:t>
      </w:r>
      <w:proofErr w:type="spellEnd"/>
      <w:r w:rsidRPr="00E442E3">
        <w:rPr>
          <w:rFonts w:cstheme="minorHAnsi"/>
          <w:sz w:val="24"/>
          <w:szCs w:val="24"/>
        </w:rPr>
        <w:t xml:space="preserve"> </w:t>
      </w:r>
      <w:proofErr w:type="spellStart"/>
      <w:r w:rsidRPr="00E442E3">
        <w:rPr>
          <w:rFonts w:cstheme="minorHAnsi"/>
          <w:sz w:val="24"/>
          <w:szCs w:val="24"/>
        </w:rPr>
        <w:t>ak</w:t>
      </w:r>
      <w:proofErr w:type="spellEnd"/>
      <w:r w:rsidRPr="00E442E3">
        <w:rPr>
          <w:rFonts w:cstheme="minorHAnsi"/>
          <w:sz w:val="24"/>
          <w:szCs w:val="24"/>
        </w:rPr>
        <w:t xml:space="preserve"> </w:t>
      </w:r>
      <w:proofErr w:type="spellStart"/>
      <w:r w:rsidRPr="00E442E3">
        <w:rPr>
          <w:rFonts w:cstheme="minorHAnsi"/>
          <w:sz w:val="24"/>
          <w:szCs w:val="24"/>
        </w:rPr>
        <w:t>Prezans</w:t>
      </w:r>
      <w:proofErr w:type="spellEnd"/>
      <w:r w:rsidRPr="00E442E3">
        <w:rPr>
          <w:rFonts w:cstheme="minorHAnsi"/>
          <w:sz w:val="24"/>
          <w:szCs w:val="24"/>
        </w:rPr>
        <w:t>) la. (</w:t>
      </w:r>
      <w:proofErr w:type="spellStart"/>
      <w:r w:rsidRPr="00E442E3">
        <w:rPr>
          <w:rFonts w:cstheme="minorHAnsi"/>
          <w:sz w:val="24"/>
          <w:szCs w:val="24"/>
        </w:rPr>
        <w:t>Gade</w:t>
      </w:r>
      <w:proofErr w:type="spellEnd"/>
      <w:r w:rsidRPr="00E442E3">
        <w:rPr>
          <w:rFonts w:cstheme="minorHAnsi"/>
          <w:sz w:val="24"/>
          <w:szCs w:val="24"/>
        </w:rPr>
        <w:t xml:space="preserve"> </w:t>
      </w:r>
      <w:proofErr w:type="spellStart"/>
      <w:r w:rsidRPr="00E442E3">
        <w:rPr>
          <w:rFonts w:cstheme="minorHAnsi"/>
          <w:sz w:val="24"/>
          <w:szCs w:val="24"/>
        </w:rPr>
        <w:t>imaj</w:t>
      </w:r>
      <w:proofErr w:type="spellEnd"/>
      <w:r w:rsidRPr="00E442E3">
        <w:rPr>
          <w:rFonts w:cstheme="minorHAnsi"/>
          <w:sz w:val="24"/>
          <w:szCs w:val="24"/>
        </w:rPr>
        <w:t xml:space="preserve"> </w:t>
      </w:r>
      <w:proofErr w:type="spellStart"/>
      <w:r w:rsidRPr="00E442E3">
        <w:rPr>
          <w:rFonts w:cstheme="minorHAnsi"/>
          <w:sz w:val="24"/>
          <w:szCs w:val="24"/>
        </w:rPr>
        <w:t>anba</w:t>
      </w:r>
      <w:proofErr w:type="spellEnd"/>
      <w:r w:rsidRPr="00E442E3">
        <w:rPr>
          <w:rFonts w:cstheme="minorHAnsi"/>
          <w:sz w:val="24"/>
          <w:szCs w:val="24"/>
        </w:rPr>
        <w:t xml:space="preserve"> a)</w:t>
      </w:r>
    </w:p>
    <w:p w14:paraId="48009D48" w14:textId="77777777" w:rsidR="00E442E3" w:rsidRDefault="00E442E3" w:rsidP="00E442E3">
      <w:pPr>
        <w:jc w:val="center"/>
        <w:rPr>
          <w:rFonts w:ascii="Consolas" w:hAnsi="Consolas"/>
          <w:b/>
          <w:bCs/>
          <w:sz w:val="24"/>
          <w:szCs w:val="24"/>
          <w:u w:val="single"/>
        </w:rPr>
      </w:pPr>
      <w:r>
        <w:rPr>
          <w:noProof/>
        </w:rPr>
        <w:drawing>
          <wp:inline distT="0" distB="0" distL="0" distR="0" wp14:anchorId="639E3D45" wp14:editId="48A17C99">
            <wp:extent cx="4686300" cy="387821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117" cy="3890476"/>
                    </a:xfrm>
                    <a:prstGeom prst="rect">
                      <a:avLst/>
                    </a:prstGeom>
                    <a:noFill/>
                    <a:ln>
                      <a:noFill/>
                    </a:ln>
                  </pic:spPr>
                </pic:pic>
              </a:graphicData>
            </a:graphic>
          </wp:inline>
        </w:drawing>
      </w:r>
    </w:p>
    <w:p w14:paraId="5A9E9C82" w14:textId="77777777" w:rsidR="00E442E3" w:rsidRDefault="00E442E3" w:rsidP="00E442E3">
      <w:pPr>
        <w:jc w:val="center"/>
        <w:rPr>
          <w:rFonts w:ascii="Consolas" w:hAnsi="Consolas"/>
          <w:b/>
          <w:bCs/>
          <w:sz w:val="24"/>
          <w:szCs w:val="24"/>
          <w:u w:val="single"/>
        </w:rPr>
      </w:pPr>
    </w:p>
    <w:p w14:paraId="11E720C3" w14:textId="77777777" w:rsidR="00E442E3" w:rsidRDefault="00E442E3" w:rsidP="00E442E3">
      <w:pPr>
        <w:jc w:val="center"/>
        <w:rPr>
          <w:rFonts w:ascii="Consolas" w:hAnsi="Consolas"/>
          <w:b/>
          <w:bCs/>
          <w:sz w:val="24"/>
          <w:szCs w:val="24"/>
          <w:u w:val="single"/>
        </w:rPr>
      </w:pPr>
    </w:p>
    <w:p w14:paraId="6AE0A424" w14:textId="77777777" w:rsidR="00E442E3" w:rsidRPr="00211532" w:rsidRDefault="00E442E3" w:rsidP="00E442E3">
      <w:pPr>
        <w:pStyle w:val="ListParagraph"/>
        <w:numPr>
          <w:ilvl w:val="0"/>
          <w:numId w:val="4"/>
        </w:numPr>
        <w:rPr>
          <w:rFonts w:ascii="Consolas" w:hAnsi="Consolas"/>
          <w:b/>
          <w:bCs/>
          <w:sz w:val="24"/>
          <w:szCs w:val="24"/>
        </w:rPr>
      </w:pPr>
      <w:proofErr w:type="spellStart"/>
      <w:r>
        <w:rPr>
          <w:rFonts w:cstheme="minorHAnsi"/>
          <w:sz w:val="24"/>
          <w:szCs w:val="24"/>
        </w:rPr>
        <w:t>Klike</w:t>
      </w:r>
      <w:proofErr w:type="spellEnd"/>
      <w:r>
        <w:rPr>
          <w:rFonts w:cstheme="minorHAnsi"/>
          <w:sz w:val="24"/>
          <w:szCs w:val="24"/>
        </w:rPr>
        <w:t xml:space="preserve"> </w:t>
      </w:r>
      <w:proofErr w:type="spellStart"/>
      <w:r>
        <w:rPr>
          <w:rFonts w:cstheme="minorHAnsi"/>
          <w:sz w:val="24"/>
          <w:szCs w:val="24"/>
        </w:rPr>
        <w:t>sou</w:t>
      </w:r>
      <w:proofErr w:type="spellEnd"/>
      <w:r>
        <w:rPr>
          <w:rFonts w:cstheme="minorHAnsi"/>
          <w:sz w:val="24"/>
          <w:szCs w:val="24"/>
        </w:rPr>
        <w:t xml:space="preserve"> </w:t>
      </w:r>
      <w:proofErr w:type="spellStart"/>
      <w:r>
        <w:rPr>
          <w:rFonts w:cstheme="minorHAnsi"/>
          <w:sz w:val="24"/>
          <w:szCs w:val="24"/>
        </w:rPr>
        <w:t>rapò</w:t>
      </w:r>
      <w:proofErr w:type="spellEnd"/>
      <w:r>
        <w:rPr>
          <w:rFonts w:cstheme="minorHAnsi"/>
          <w:sz w:val="24"/>
          <w:szCs w:val="24"/>
        </w:rPr>
        <w:t xml:space="preserve"> </w:t>
      </w:r>
      <w:proofErr w:type="spellStart"/>
      <w:r>
        <w:rPr>
          <w:rFonts w:cstheme="minorHAnsi"/>
          <w:sz w:val="24"/>
          <w:szCs w:val="24"/>
        </w:rPr>
        <w:t>ki</w:t>
      </w:r>
      <w:proofErr w:type="spellEnd"/>
      <w:r>
        <w:rPr>
          <w:rFonts w:cstheme="minorHAnsi"/>
          <w:sz w:val="24"/>
          <w:szCs w:val="24"/>
        </w:rPr>
        <w:t xml:space="preserve"> </w:t>
      </w:r>
      <w:proofErr w:type="spellStart"/>
      <w:r>
        <w:rPr>
          <w:rFonts w:cstheme="minorHAnsi"/>
          <w:sz w:val="24"/>
          <w:szCs w:val="24"/>
        </w:rPr>
        <w:t>titre</w:t>
      </w:r>
      <w:proofErr w:type="spellEnd"/>
      <w:r>
        <w:rPr>
          <w:rFonts w:cstheme="minorHAnsi"/>
          <w:sz w:val="24"/>
          <w:szCs w:val="24"/>
        </w:rPr>
        <w:t>: “</w:t>
      </w:r>
      <w:r w:rsidRPr="00AB1CF2">
        <w:rPr>
          <w:rFonts w:cstheme="minorHAnsi"/>
          <w:sz w:val="24"/>
          <w:szCs w:val="24"/>
        </w:rPr>
        <w:t>Miami-Dade Paperless Interim</w:t>
      </w:r>
      <w:r>
        <w:rPr>
          <w:rFonts w:cstheme="minorHAnsi"/>
          <w:sz w:val="24"/>
          <w:szCs w:val="24"/>
        </w:rPr>
        <w:t xml:space="preserve">”, </w:t>
      </w:r>
      <w:proofErr w:type="spellStart"/>
      <w:r>
        <w:rPr>
          <w:rFonts w:cstheme="minorHAnsi"/>
          <w:sz w:val="24"/>
          <w:szCs w:val="24"/>
        </w:rPr>
        <w:t>ki</w:t>
      </w:r>
      <w:proofErr w:type="spellEnd"/>
      <w:r>
        <w:rPr>
          <w:rFonts w:cstheme="minorHAnsi"/>
          <w:sz w:val="24"/>
          <w:szCs w:val="24"/>
        </w:rPr>
        <w:t xml:space="preserve"> </w:t>
      </w:r>
      <w:proofErr w:type="spellStart"/>
      <w:r>
        <w:rPr>
          <w:rFonts w:cstheme="minorHAnsi"/>
          <w:sz w:val="24"/>
          <w:szCs w:val="24"/>
        </w:rPr>
        <w:t>lokalize</w:t>
      </w:r>
      <w:proofErr w:type="spellEnd"/>
      <w:r>
        <w:rPr>
          <w:rFonts w:cstheme="minorHAnsi"/>
          <w:sz w:val="24"/>
          <w:szCs w:val="24"/>
        </w:rPr>
        <w:t xml:space="preserve"> nan </w:t>
      </w:r>
      <w:proofErr w:type="spellStart"/>
      <w:r>
        <w:rPr>
          <w:rFonts w:cstheme="minorHAnsi"/>
          <w:sz w:val="24"/>
          <w:szCs w:val="24"/>
        </w:rPr>
        <w:t>kote</w:t>
      </w:r>
      <w:proofErr w:type="spellEnd"/>
      <w:r>
        <w:rPr>
          <w:rFonts w:cstheme="minorHAnsi"/>
          <w:sz w:val="24"/>
          <w:szCs w:val="24"/>
        </w:rPr>
        <w:t xml:space="preserve"> </w:t>
      </w:r>
      <w:proofErr w:type="spellStart"/>
      <w:r>
        <w:rPr>
          <w:rFonts w:cstheme="minorHAnsi"/>
          <w:sz w:val="24"/>
          <w:szCs w:val="24"/>
        </w:rPr>
        <w:t>dwat</w:t>
      </w:r>
      <w:proofErr w:type="spellEnd"/>
      <w:r>
        <w:rPr>
          <w:rFonts w:cstheme="minorHAnsi"/>
          <w:sz w:val="24"/>
          <w:szCs w:val="24"/>
        </w:rPr>
        <w:t xml:space="preserve"> </w:t>
      </w:r>
      <w:proofErr w:type="spellStart"/>
      <w:r>
        <w:rPr>
          <w:rFonts w:cstheme="minorHAnsi"/>
          <w:sz w:val="24"/>
          <w:szCs w:val="24"/>
        </w:rPr>
        <w:t>anba</w:t>
      </w:r>
      <w:proofErr w:type="spellEnd"/>
      <w:r>
        <w:rPr>
          <w:rFonts w:cstheme="minorHAnsi"/>
          <w:sz w:val="24"/>
          <w:szCs w:val="24"/>
        </w:rPr>
        <w:t xml:space="preserve"> touch</w:t>
      </w:r>
      <w:r w:rsidRPr="00AB1CF2">
        <w:rPr>
          <w:rFonts w:cstheme="minorHAnsi"/>
          <w:sz w:val="24"/>
          <w:szCs w:val="24"/>
        </w:rPr>
        <w:t xml:space="preserve"> </w:t>
      </w:r>
      <w:r>
        <w:rPr>
          <w:rFonts w:cstheme="minorHAnsi"/>
          <w:sz w:val="24"/>
          <w:szCs w:val="24"/>
        </w:rPr>
        <w:t>‘</w:t>
      </w:r>
      <w:r w:rsidRPr="00AB1CF2">
        <w:rPr>
          <w:rFonts w:cstheme="minorHAnsi"/>
          <w:sz w:val="24"/>
          <w:szCs w:val="24"/>
        </w:rPr>
        <w:t>Repo</w:t>
      </w:r>
      <w:r>
        <w:rPr>
          <w:rFonts w:cstheme="minorHAnsi"/>
          <w:sz w:val="24"/>
          <w:szCs w:val="24"/>
        </w:rPr>
        <w:t>r</w:t>
      </w:r>
      <w:r w:rsidRPr="00AB1CF2">
        <w:rPr>
          <w:rFonts w:cstheme="minorHAnsi"/>
          <w:sz w:val="24"/>
          <w:szCs w:val="24"/>
        </w:rPr>
        <w:t>t</w:t>
      </w:r>
      <w:r>
        <w:rPr>
          <w:rFonts w:cstheme="minorHAnsi"/>
          <w:sz w:val="24"/>
          <w:szCs w:val="24"/>
        </w:rPr>
        <w:t>s’</w:t>
      </w:r>
      <w:r w:rsidRPr="00AB1CF2">
        <w:rPr>
          <w:rFonts w:cstheme="minorHAnsi"/>
          <w:sz w:val="24"/>
          <w:szCs w:val="24"/>
        </w:rPr>
        <w:t xml:space="preserve"> </w:t>
      </w:r>
      <w:r>
        <w:rPr>
          <w:rFonts w:cstheme="minorHAnsi"/>
          <w:sz w:val="24"/>
          <w:szCs w:val="24"/>
        </w:rPr>
        <w:t>la</w:t>
      </w:r>
      <w:r w:rsidRPr="00AB1CF2">
        <w:rPr>
          <w:rFonts w:cstheme="minorHAnsi"/>
          <w:sz w:val="24"/>
          <w:szCs w:val="24"/>
        </w:rPr>
        <w:t>. (</w:t>
      </w:r>
      <w:proofErr w:type="spellStart"/>
      <w:r>
        <w:rPr>
          <w:rFonts w:cstheme="minorHAnsi"/>
          <w:sz w:val="24"/>
          <w:szCs w:val="24"/>
        </w:rPr>
        <w:t>Gade</w:t>
      </w:r>
      <w:proofErr w:type="spellEnd"/>
      <w:r>
        <w:rPr>
          <w:rFonts w:cstheme="minorHAnsi"/>
          <w:sz w:val="24"/>
          <w:szCs w:val="24"/>
        </w:rPr>
        <w:t xml:space="preserve"> </w:t>
      </w:r>
      <w:proofErr w:type="spellStart"/>
      <w:r>
        <w:rPr>
          <w:rFonts w:cstheme="minorHAnsi"/>
          <w:sz w:val="24"/>
          <w:szCs w:val="24"/>
        </w:rPr>
        <w:t>imaj</w:t>
      </w:r>
      <w:proofErr w:type="spellEnd"/>
      <w:r>
        <w:rPr>
          <w:rFonts w:cstheme="minorHAnsi"/>
          <w:sz w:val="24"/>
          <w:szCs w:val="24"/>
        </w:rPr>
        <w:t xml:space="preserve"> </w:t>
      </w:r>
      <w:proofErr w:type="spellStart"/>
      <w:r>
        <w:rPr>
          <w:rFonts w:cstheme="minorHAnsi"/>
          <w:sz w:val="24"/>
          <w:szCs w:val="24"/>
        </w:rPr>
        <w:t>anba</w:t>
      </w:r>
      <w:proofErr w:type="spellEnd"/>
      <w:r>
        <w:rPr>
          <w:rFonts w:cstheme="minorHAnsi"/>
          <w:sz w:val="24"/>
          <w:szCs w:val="24"/>
        </w:rPr>
        <w:t xml:space="preserve"> a)</w:t>
      </w:r>
    </w:p>
    <w:p w14:paraId="4705E7F9" w14:textId="77777777" w:rsidR="00E442E3" w:rsidRDefault="00E442E3" w:rsidP="00E442E3">
      <w:pPr>
        <w:pStyle w:val="ListParagraph"/>
        <w:rPr>
          <w:rFonts w:ascii="Consolas" w:hAnsi="Consolas"/>
          <w:b/>
          <w:bCs/>
          <w:sz w:val="24"/>
          <w:szCs w:val="24"/>
        </w:rPr>
      </w:pPr>
      <w:r w:rsidRPr="00AB1CF2">
        <w:rPr>
          <w:noProof/>
        </w:rPr>
        <w:lastRenderedPageBreak/>
        <w:drawing>
          <wp:inline distT="0" distB="0" distL="0" distR="0" wp14:anchorId="7635CF12" wp14:editId="0955EF69">
            <wp:extent cx="4724400" cy="27680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6642" cy="2792763"/>
                    </a:xfrm>
                    <a:prstGeom prst="rect">
                      <a:avLst/>
                    </a:prstGeom>
                    <a:noFill/>
                    <a:ln>
                      <a:noFill/>
                    </a:ln>
                  </pic:spPr>
                </pic:pic>
              </a:graphicData>
            </a:graphic>
          </wp:inline>
        </w:drawing>
      </w:r>
    </w:p>
    <w:p w14:paraId="48A10EB4" w14:textId="77777777" w:rsidR="00E442E3" w:rsidRDefault="00E442E3" w:rsidP="00E442E3">
      <w:pPr>
        <w:pStyle w:val="ListParagraph"/>
        <w:rPr>
          <w:rFonts w:ascii="Consolas" w:hAnsi="Consolas"/>
          <w:b/>
          <w:bCs/>
          <w:sz w:val="24"/>
          <w:szCs w:val="24"/>
        </w:rPr>
      </w:pPr>
    </w:p>
    <w:p w14:paraId="65BDE1A9" w14:textId="46082204" w:rsidR="00E442E3" w:rsidRPr="00E442E3" w:rsidRDefault="00E442E3" w:rsidP="00E442E3">
      <w:pPr>
        <w:pStyle w:val="ListParagraph"/>
        <w:numPr>
          <w:ilvl w:val="0"/>
          <w:numId w:val="4"/>
        </w:numPr>
        <w:rPr>
          <w:rFonts w:cstheme="minorHAnsi"/>
          <w:b/>
          <w:bCs/>
        </w:rPr>
      </w:pPr>
      <w:proofErr w:type="spellStart"/>
      <w:r w:rsidRPr="00E442E3">
        <w:rPr>
          <w:rFonts w:cstheme="minorHAnsi"/>
        </w:rPr>
        <w:t>Sistèm</w:t>
      </w:r>
      <w:proofErr w:type="spellEnd"/>
      <w:r w:rsidRPr="00E442E3">
        <w:rPr>
          <w:rFonts w:cstheme="minorHAnsi"/>
        </w:rPr>
        <w:t xml:space="preserve"> nan ap </w:t>
      </w:r>
      <w:proofErr w:type="spellStart"/>
      <w:r w:rsidRPr="00E442E3">
        <w:rPr>
          <w:rFonts w:cstheme="minorHAnsi"/>
        </w:rPr>
        <w:t>otomatikman</w:t>
      </w:r>
      <w:proofErr w:type="spellEnd"/>
      <w:r w:rsidRPr="00E442E3">
        <w:rPr>
          <w:rFonts w:cstheme="minorHAnsi"/>
        </w:rPr>
        <w:t xml:space="preserve"> </w:t>
      </w:r>
      <w:proofErr w:type="spellStart"/>
      <w:r w:rsidRPr="00E442E3">
        <w:rPr>
          <w:rFonts w:cstheme="minorHAnsi"/>
        </w:rPr>
        <w:t>montre</w:t>
      </w:r>
      <w:proofErr w:type="spellEnd"/>
      <w:r w:rsidRPr="00E442E3">
        <w:rPr>
          <w:rFonts w:cstheme="minorHAnsi"/>
        </w:rPr>
        <w:t xml:space="preserve"> yon </w:t>
      </w:r>
      <w:proofErr w:type="spellStart"/>
      <w:r w:rsidRPr="00E442E3">
        <w:rPr>
          <w:rFonts w:cstheme="minorHAnsi"/>
        </w:rPr>
        <w:t>nouvo</w:t>
      </w:r>
      <w:proofErr w:type="spellEnd"/>
      <w:r w:rsidRPr="00E442E3">
        <w:rPr>
          <w:rFonts w:cstheme="minorHAnsi"/>
        </w:rPr>
        <w:t xml:space="preserve"> touch e l ap kite w </w:t>
      </w:r>
      <w:proofErr w:type="spellStart"/>
      <w:r w:rsidRPr="00E442E3">
        <w:rPr>
          <w:rFonts w:cstheme="minorHAnsi"/>
        </w:rPr>
        <w:t>wè</w:t>
      </w:r>
      <w:proofErr w:type="spellEnd"/>
      <w:r w:rsidRPr="00E442E3">
        <w:rPr>
          <w:rFonts w:cstheme="minorHAnsi"/>
        </w:rPr>
        <w:t xml:space="preserve"> </w:t>
      </w:r>
      <w:proofErr w:type="spellStart"/>
      <w:r w:rsidRPr="00E442E3">
        <w:rPr>
          <w:rFonts w:cstheme="minorHAnsi"/>
        </w:rPr>
        <w:t>rapò</w:t>
      </w:r>
      <w:proofErr w:type="spellEnd"/>
      <w:r w:rsidRPr="00E442E3">
        <w:rPr>
          <w:rFonts w:cstheme="minorHAnsi"/>
        </w:rPr>
        <w:t xml:space="preserve"> </w:t>
      </w:r>
      <w:proofErr w:type="spellStart"/>
      <w:r w:rsidRPr="00E442E3">
        <w:rPr>
          <w:rFonts w:cstheme="minorHAnsi"/>
        </w:rPr>
        <w:t>pwogè</w:t>
      </w:r>
      <w:proofErr w:type="spellEnd"/>
      <w:r w:rsidRPr="00E442E3">
        <w:rPr>
          <w:rFonts w:cstheme="minorHAnsi"/>
        </w:rPr>
        <w:t xml:space="preserve"> </w:t>
      </w:r>
      <w:proofErr w:type="spellStart"/>
      <w:r w:rsidRPr="00E442E3">
        <w:rPr>
          <w:rFonts w:cstheme="minorHAnsi"/>
        </w:rPr>
        <w:t>ou</w:t>
      </w:r>
      <w:proofErr w:type="spellEnd"/>
      <w:r w:rsidRPr="00E442E3">
        <w:rPr>
          <w:rFonts w:cstheme="minorHAnsi"/>
        </w:rPr>
        <w:t xml:space="preserve"> a.</w:t>
      </w:r>
    </w:p>
    <w:p w14:paraId="4086FB2B" w14:textId="77777777" w:rsidR="00E442E3" w:rsidRPr="006766F5" w:rsidRDefault="00E442E3" w:rsidP="00E442E3">
      <w:pPr>
        <w:pStyle w:val="ListParagraph"/>
        <w:rPr>
          <w:rFonts w:cstheme="minorHAnsi"/>
          <w:b/>
          <w:bCs/>
        </w:rPr>
      </w:pPr>
      <w:r w:rsidRPr="006766F5">
        <w:rPr>
          <w:rFonts w:cstheme="minorHAnsi"/>
          <w:b/>
          <w:bCs/>
        </w:rPr>
        <w:t xml:space="preserve">Note: </w:t>
      </w:r>
      <w:proofErr w:type="spellStart"/>
      <w:r>
        <w:rPr>
          <w:rFonts w:cstheme="minorHAnsi"/>
          <w:b/>
          <w:bCs/>
        </w:rPr>
        <w:t>Ou</w:t>
      </w:r>
      <w:proofErr w:type="spellEnd"/>
      <w:r>
        <w:rPr>
          <w:rFonts w:cstheme="minorHAnsi"/>
          <w:b/>
          <w:bCs/>
        </w:rPr>
        <w:t xml:space="preserve"> </w:t>
      </w:r>
      <w:proofErr w:type="spellStart"/>
      <w:r>
        <w:rPr>
          <w:rFonts w:cstheme="minorHAnsi"/>
          <w:b/>
          <w:bCs/>
        </w:rPr>
        <w:t>dwe</w:t>
      </w:r>
      <w:proofErr w:type="spellEnd"/>
      <w:r>
        <w:rPr>
          <w:rFonts w:cstheme="minorHAnsi"/>
          <w:b/>
          <w:bCs/>
        </w:rPr>
        <w:t xml:space="preserve"> </w:t>
      </w:r>
      <w:proofErr w:type="spellStart"/>
      <w:r>
        <w:rPr>
          <w:rFonts w:cstheme="minorHAnsi"/>
          <w:b/>
          <w:bCs/>
        </w:rPr>
        <w:t>pèmèt</w:t>
      </w:r>
      <w:proofErr w:type="spellEnd"/>
      <w:r w:rsidRPr="006766F5">
        <w:rPr>
          <w:rFonts w:cstheme="minorHAnsi"/>
          <w:b/>
          <w:bCs/>
        </w:rPr>
        <w:t xml:space="preserve"> </w:t>
      </w:r>
      <w:r>
        <w:rPr>
          <w:rFonts w:cstheme="minorHAnsi"/>
          <w:b/>
          <w:bCs/>
        </w:rPr>
        <w:t>‘</w:t>
      </w:r>
      <w:r w:rsidRPr="006766F5">
        <w:rPr>
          <w:rFonts w:cstheme="minorHAnsi"/>
          <w:b/>
          <w:bCs/>
        </w:rPr>
        <w:t>browser</w:t>
      </w:r>
      <w:r>
        <w:rPr>
          <w:rFonts w:cstheme="minorHAnsi"/>
          <w:b/>
          <w:bCs/>
        </w:rPr>
        <w:t xml:space="preserve">’ w la </w:t>
      </w:r>
      <w:proofErr w:type="spellStart"/>
      <w:r>
        <w:rPr>
          <w:rFonts w:cstheme="minorHAnsi"/>
          <w:b/>
          <w:bCs/>
        </w:rPr>
        <w:t>resevwa</w:t>
      </w:r>
      <w:proofErr w:type="spellEnd"/>
      <w:r w:rsidRPr="006766F5">
        <w:rPr>
          <w:rFonts w:cstheme="minorHAnsi"/>
          <w:b/>
          <w:bCs/>
        </w:rPr>
        <w:t xml:space="preserve"> </w:t>
      </w:r>
      <w:r>
        <w:rPr>
          <w:rFonts w:cstheme="minorHAnsi"/>
          <w:b/>
          <w:bCs/>
        </w:rPr>
        <w:t>“</w:t>
      </w:r>
      <w:r w:rsidRPr="006766F5">
        <w:rPr>
          <w:rFonts w:cstheme="minorHAnsi"/>
          <w:b/>
          <w:bCs/>
        </w:rPr>
        <w:t>pop-ups</w:t>
      </w:r>
      <w:r>
        <w:rPr>
          <w:rFonts w:cstheme="minorHAnsi"/>
          <w:b/>
          <w:bCs/>
        </w:rPr>
        <w:t>” (</w:t>
      </w:r>
      <w:proofErr w:type="spellStart"/>
      <w:r>
        <w:rPr>
          <w:rFonts w:cstheme="minorHAnsi"/>
          <w:b/>
          <w:bCs/>
        </w:rPr>
        <w:t>mesaj</w:t>
      </w:r>
      <w:proofErr w:type="spellEnd"/>
      <w:r>
        <w:rPr>
          <w:rFonts w:cstheme="minorHAnsi"/>
          <w:b/>
          <w:bCs/>
        </w:rPr>
        <w:t xml:space="preserve"> anime)</w:t>
      </w:r>
      <w:r w:rsidRPr="006766F5">
        <w:rPr>
          <w:rFonts w:cstheme="minorHAnsi"/>
          <w:b/>
          <w:bCs/>
        </w:rPr>
        <w:t>.</w:t>
      </w:r>
    </w:p>
    <w:p w14:paraId="155E743E" w14:textId="77777777" w:rsidR="00E442E3" w:rsidRPr="008A5FAD" w:rsidRDefault="00E442E3" w:rsidP="00E442E3">
      <w:pPr>
        <w:pStyle w:val="ListParagraph"/>
        <w:rPr>
          <w:rFonts w:cstheme="minorHAnsi"/>
          <w:b/>
          <w:bCs/>
          <w:sz w:val="24"/>
          <w:szCs w:val="24"/>
        </w:rPr>
      </w:pPr>
    </w:p>
    <w:p w14:paraId="534FBE10" w14:textId="77777777" w:rsidR="004E7C7D" w:rsidRDefault="004E7C7D"/>
    <w:sectPr w:rsidR="004E7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52E4"/>
    <w:multiLevelType w:val="hybridMultilevel"/>
    <w:tmpl w:val="D8C0E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7B3DB2"/>
    <w:multiLevelType w:val="hybridMultilevel"/>
    <w:tmpl w:val="5920B67E"/>
    <w:lvl w:ilvl="0" w:tplc="7D242B3C">
      <w:start w:val="1"/>
      <w:numFmt w:val="decimal"/>
      <w:lvlText w:val="%1."/>
      <w:lvlJc w:val="left"/>
      <w:pPr>
        <w:ind w:left="720" w:hanging="360"/>
      </w:pPr>
      <w:rPr>
        <w:rFonts w:asciiTheme="minorHAnsi" w:hAnsiTheme="minorHAnsi" w:cstheme="minorHAnsi"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305CC2"/>
    <w:multiLevelType w:val="hybridMultilevel"/>
    <w:tmpl w:val="073A7788"/>
    <w:lvl w:ilvl="0" w:tplc="2EBC6BF4">
      <w:start w:val="1"/>
      <w:numFmt w:val="decimal"/>
      <w:lvlText w:val="%1."/>
      <w:lvlJc w:val="left"/>
      <w:pPr>
        <w:ind w:left="720" w:hanging="360"/>
      </w:pPr>
      <w:rPr>
        <w:rFonts w:asciiTheme="minorHAnsi" w:hAnsiTheme="minorHAnsi" w:cs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CC2033"/>
    <w:multiLevelType w:val="hybridMultilevel"/>
    <w:tmpl w:val="073A7788"/>
    <w:lvl w:ilvl="0" w:tplc="2EBC6BF4">
      <w:start w:val="1"/>
      <w:numFmt w:val="decimal"/>
      <w:lvlText w:val="%1."/>
      <w:lvlJc w:val="left"/>
      <w:pPr>
        <w:ind w:left="720" w:hanging="360"/>
      </w:pPr>
      <w:rPr>
        <w:rFonts w:asciiTheme="minorHAnsi" w:hAnsiTheme="minorHAnsi" w:cs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E3"/>
    <w:rsid w:val="004E7C7D"/>
    <w:rsid w:val="00E4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9B93"/>
  <w15:chartTrackingRefBased/>
  <w15:docId w15:val="{ED1FA2D4-F22B-41DF-9370-91B38901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E3"/>
    <w:pPr>
      <w:ind w:left="720"/>
      <w:contextualSpacing/>
    </w:pPr>
  </w:style>
  <w:style w:type="character" w:styleId="Hyperlink">
    <w:name w:val="Hyperlink"/>
    <w:basedOn w:val="DefaultParagraphFont"/>
    <w:uiPriority w:val="99"/>
    <w:unhideWhenUsed/>
    <w:rsid w:val="00E442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deschools.net/parents.asp"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dadeschools.net/parents.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deschools.net/paren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GUILLEN, JOHNATHAN</dc:creator>
  <cp:keywords/>
  <dc:description/>
  <cp:lastModifiedBy>GUILLEN, JOHNATHAN</cp:lastModifiedBy>
  <cp:revision>1</cp:revision>
  <dcterms:created xsi:type="dcterms:W3CDTF">2020-04-24T16:50:00Z</dcterms:created>
  <dcterms:modified xsi:type="dcterms:W3CDTF">2020-04-24T16:57:00Z</dcterms:modified>
</cp:coreProperties>
</file>